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9FC75" w14:textId="0316DE4E" w:rsidR="007072D1" w:rsidRPr="005B0DCA" w:rsidRDefault="00622395" w:rsidP="007072D1">
      <w:pPr>
        <w:contextualSpacing/>
        <w:rPr>
          <w:rFonts w:ascii="TH SarabunIT๙" w:eastAsia="Calibri" w:hAnsi="TH SarabunIT๙" w:cs="TH SarabunIT๙"/>
          <w:b/>
          <w:bCs/>
        </w:rPr>
      </w:pPr>
      <w:r w:rsidRPr="00D10CB2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="007072D1" w:rsidRPr="005B0DCA">
        <w:rPr>
          <w:rFonts w:ascii="TH SarabunIT๙" w:eastAsia="Calibri" w:hAnsi="TH SarabunIT๙" w:cs="TH SarabunIT๙"/>
          <w:b/>
          <w:bCs/>
          <w:cs/>
        </w:rPr>
        <w:t>สารสนเทศบุคลากร มหาวิทยาลัยวลัยลักษณ์</w:t>
      </w:r>
      <w:r w:rsidR="007072D1" w:rsidRPr="005B0DCA">
        <w:rPr>
          <w:rFonts w:ascii="TH SarabunIT๙" w:eastAsia="Calibri" w:hAnsi="TH SarabunIT๙" w:cs="TH SarabunIT๙" w:hint="cs"/>
          <w:b/>
          <w:bCs/>
          <w:cs/>
        </w:rPr>
        <w:t xml:space="preserve"> ประจำเดือน </w:t>
      </w:r>
      <w:r w:rsidR="00D64C81" w:rsidRPr="005B0DCA">
        <w:rPr>
          <w:rFonts w:ascii="TH SarabunIT๙" w:eastAsia="Calibri" w:hAnsi="TH SarabunIT๙" w:cs="TH SarabunIT๙" w:hint="cs"/>
          <w:b/>
          <w:bCs/>
          <w:cs/>
        </w:rPr>
        <w:t>มิถุนายน</w:t>
      </w:r>
      <w:r w:rsidR="00AA7C8B" w:rsidRPr="005B0DCA">
        <w:rPr>
          <w:rFonts w:ascii="TH SarabunIT๙" w:eastAsia="Calibri" w:hAnsi="TH SarabunIT๙" w:cs="TH SarabunIT๙" w:hint="cs"/>
          <w:b/>
          <w:bCs/>
          <w:cs/>
        </w:rPr>
        <w:t xml:space="preserve"> 2565</w:t>
      </w:r>
      <w:bookmarkStart w:id="0" w:name="_GoBack"/>
      <w:bookmarkEnd w:id="0"/>
    </w:p>
    <w:p w14:paraId="7D630C04" w14:textId="77777777" w:rsidR="0051540A" w:rsidRPr="005B0DCA" w:rsidRDefault="0051540A" w:rsidP="007072D1">
      <w:pPr>
        <w:contextualSpacing/>
        <w:rPr>
          <w:rFonts w:ascii="TH SarabunIT๙" w:eastAsia="Calibri" w:hAnsi="TH SarabunIT๙" w:cs="TH SarabunIT๙"/>
          <w:b/>
          <w:bCs/>
          <w:sz w:val="10"/>
          <w:szCs w:val="10"/>
          <w:cs/>
        </w:rPr>
      </w:pPr>
    </w:p>
    <w:p w14:paraId="198AA308" w14:textId="21250E82" w:rsidR="00102ED0" w:rsidRPr="005B0DCA" w:rsidRDefault="00F03021" w:rsidP="007072D1">
      <w:pPr>
        <w:contextualSpacing/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/>
        </w:rPr>
        <w:tab/>
      </w:r>
      <w:r w:rsidRPr="005B0DCA">
        <w:rPr>
          <w:rFonts w:ascii="TH SarabunIT๙" w:eastAsia="Calibri" w:hAnsi="TH SarabunIT๙" w:cs="TH SarabunIT๙"/>
          <w:cs/>
        </w:rPr>
        <w:t>ณ</w:t>
      </w:r>
      <w:r w:rsidRPr="005B0DCA">
        <w:rPr>
          <w:rFonts w:ascii="TH SarabunIT๙" w:eastAsia="Calibri" w:hAnsi="TH SarabunIT๙" w:cs="TH SarabunIT๙" w:hint="cs"/>
          <w:cs/>
        </w:rPr>
        <w:t xml:space="preserve"> วันที่ </w:t>
      </w:r>
      <w:r w:rsidR="001A1E55">
        <w:rPr>
          <w:rFonts w:ascii="TH SarabunIT๙" w:eastAsia="Calibri" w:hAnsi="TH SarabunIT๙" w:cs="TH SarabunIT๙" w:hint="cs"/>
          <w:cs/>
        </w:rPr>
        <w:t>7</w:t>
      </w:r>
      <w:r w:rsidR="0057463B" w:rsidRPr="005B0DCA">
        <w:rPr>
          <w:rFonts w:ascii="TH SarabunIT๙" w:eastAsia="Calibri" w:hAnsi="TH SarabunIT๙" w:cs="TH SarabunIT๙" w:hint="cs"/>
          <w:cs/>
        </w:rPr>
        <w:t xml:space="preserve"> </w:t>
      </w:r>
      <w:r w:rsidR="00D64C81" w:rsidRPr="005B0DCA">
        <w:rPr>
          <w:rFonts w:ascii="TH SarabunIT๙" w:eastAsia="Calibri" w:hAnsi="TH SarabunIT๙" w:cs="TH SarabunIT๙" w:hint="cs"/>
          <w:cs/>
        </w:rPr>
        <w:t>มิถุนายน</w:t>
      </w:r>
      <w:r w:rsidR="00947803" w:rsidRPr="005B0DCA">
        <w:rPr>
          <w:rFonts w:ascii="TH SarabunIT๙" w:eastAsia="Calibri" w:hAnsi="TH SarabunIT๙" w:cs="TH SarabunIT๙" w:hint="cs"/>
          <w:cs/>
        </w:rPr>
        <w:t xml:space="preserve"> </w:t>
      </w:r>
      <w:r w:rsidR="009632A6" w:rsidRPr="005B0DCA">
        <w:rPr>
          <w:rFonts w:ascii="TH SarabunIT๙" w:eastAsia="Calibri" w:hAnsi="TH SarabunIT๙" w:cs="TH SarabunIT๙"/>
          <w:cs/>
        </w:rPr>
        <w:t>256</w:t>
      </w:r>
      <w:r w:rsidR="00092609" w:rsidRPr="005B0DCA">
        <w:rPr>
          <w:rFonts w:ascii="TH SarabunIT๙" w:eastAsia="Calibri" w:hAnsi="TH SarabunIT๙" w:cs="TH SarabunIT๙" w:hint="cs"/>
          <w:cs/>
        </w:rPr>
        <w:t>5</w:t>
      </w:r>
      <w:r w:rsidRPr="005B0DCA">
        <w:rPr>
          <w:rFonts w:ascii="TH SarabunIT๙" w:eastAsia="Calibri" w:hAnsi="TH SarabunIT๙" w:cs="TH SarabunIT๙"/>
          <w:cs/>
        </w:rPr>
        <w:t xml:space="preserve"> มหาวิทยาลัยวลัยลักษณ์</w:t>
      </w:r>
      <w:r w:rsidR="000B6D47" w:rsidRPr="005B0DCA">
        <w:rPr>
          <w:rFonts w:ascii="TH SarabunIT๙" w:eastAsia="Calibri" w:hAnsi="TH SarabunIT๙" w:cs="TH SarabunIT๙" w:hint="cs"/>
          <w:cs/>
        </w:rPr>
        <w:t>มี</w:t>
      </w:r>
      <w:r w:rsidR="000B6D47" w:rsidRPr="005B0DCA">
        <w:rPr>
          <w:rFonts w:ascii="TH SarabunIT๙" w:eastAsia="Calibri" w:hAnsi="TH SarabunIT๙" w:cs="TH SarabunIT๙"/>
          <w:cs/>
        </w:rPr>
        <w:t xml:space="preserve">จำนวนบุคลากร และนักศึกษา </w:t>
      </w:r>
      <w:r w:rsidRPr="005B0DCA">
        <w:rPr>
          <w:rFonts w:ascii="TH SarabunIT๙" w:eastAsia="Calibri" w:hAnsi="TH SarabunIT๙" w:cs="TH SarabunIT๙"/>
          <w:cs/>
        </w:rPr>
        <w:t>สรุปดังนี้</w:t>
      </w:r>
    </w:p>
    <w:p w14:paraId="77C0DE8E" w14:textId="77777777" w:rsidR="0051540A" w:rsidRPr="005B0DCA" w:rsidRDefault="0051540A" w:rsidP="007072D1">
      <w:pPr>
        <w:contextualSpacing/>
        <w:rPr>
          <w:rFonts w:ascii="TH SarabunIT๙" w:eastAsia="Calibri" w:hAnsi="TH SarabunIT๙" w:cs="TH SarabunIT๙"/>
          <w:sz w:val="14"/>
          <w:szCs w:val="14"/>
        </w:rPr>
      </w:pPr>
    </w:p>
    <w:p w14:paraId="13C2B79E" w14:textId="49185431" w:rsidR="00102ED0" w:rsidRPr="005B0DCA" w:rsidRDefault="00102ED0" w:rsidP="00074D67">
      <w:pPr>
        <w:pStyle w:val="ListParagraph"/>
        <w:numPr>
          <w:ilvl w:val="0"/>
          <w:numId w:val="42"/>
        </w:numPr>
        <w:tabs>
          <w:tab w:val="left" w:pos="6060"/>
        </w:tabs>
        <w:rPr>
          <w:rFonts w:ascii="TH SarabunIT๙" w:eastAsia="Calibri" w:hAnsi="TH SarabunIT๙" w:cs="TH SarabunIT๙"/>
          <w:b/>
          <w:bCs/>
          <w:szCs w:val="32"/>
        </w:rPr>
      </w:pPr>
      <w:r w:rsidRPr="005B0DCA">
        <w:rPr>
          <w:rFonts w:ascii="TH SarabunIT๙" w:eastAsia="Calibri" w:hAnsi="TH SarabunIT๙" w:cs="TH SarabunIT๙"/>
          <w:szCs w:val="32"/>
          <w:cs/>
        </w:rPr>
        <w:t>จำนวน</w:t>
      </w:r>
      <w:r w:rsidRPr="005B0DCA">
        <w:rPr>
          <w:rFonts w:ascii="TH SarabunIT๙" w:eastAsia="Calibri" w:hAnsi="TH SarabunIT๙" w:cs="TH SarabunIT๙" w:hint="cs"/>
          <w:szCs w:val="32"/>
          <w:cs/>
        </w:rPr>
        <w:t>บุคลากร เป็น</w:t>
      </w:r>
      <w:r w:rsidRPr="005B0DCA">
        <w:rPr>
          <w:rFonts w:ascii="TH SarabunIT๙" w:eastAsia="Calibri" w:hAnsi="TH SarabunIT๙" w:cs="TH SarabunIT๙"/>
          <w:szCs w:val="32"/>
          <w:cs/>
        </w:rPr>
        <w:t>พนักงาน</w:t>
      </w:r>
      <w:r w:rsidRPr="005B0DCA">
        <w:rPr>
          <w:rFonts w:ascii="TH SarabunIT๙" w:eastAsia="Calibri" w:hAnsi="TH SarabunIT๙" w:cs="TH SarabunIT๙" w:hint="cs"/>
          <w:szCs w:val="32"/>
          <w:cs/>
        </w:rPr>
        <w:t xml:space="preserve">และลูกจ้างชั่วคราว </w:t>
      </w:r>
      <w:r w:rsidRPr="005B0DCA">
        <w:rPr>
          <w:rFonts w:ascii="TH SarabunIT๙" w:eastAsia="Calibri" w:hAnsi="TH SarabunIT๙" w:cs="TH SarabunIT๙"/>
          <w:szCs w:val="32"/>
          <w:cs/>
        </w:rPr>
        <w:t xml:space="preserve">รวม </w:t>
      </w:r>
      <w:r w:rsidR="00074D67" w:rsidRPr="005B0DCA">
        <w:rPr>
          <w:rFonts w:ascii="TH SarabunIT๙" w:eastAsia="Calibri" w:hAnsi="TH SarabunIT๙" w:cs="TH SarabunIT๙"/>
          <w:szCs w:val="32"/>
          <w:cs/>
        </w:rPr>
        <w:t>2</w:t>
      </w:r>
      <w:r w:rsidR="00074D67" w:rsidRPr="005B0DCA">
        <w:rPr>
          <w:rFonts w:ascii="TH SarabunIT๙" w:eastAsia="Calibri" w:hAnsi="TH SarabunIT๙" w:cs="TH SarabunIT๙"/>
          <w:szCs w:val="32"/>
        </w:rPr>
        <w:t>,</w:t>
      </w:r>
      <w:r w:rsidR="00103FBE" w:rsidRPr="005B0DCA">
        <w:rPr>
          <w:rFonts w:ascii="TH SarabunIT๙" w:eastAsia="Calibri" w:hAnsi="TH SarabunIT๙" w:cs="TH SarabunIT๙" w:hint="cs"/>
          <w:szCs w:val="32"/>
          <w:cs/>
        </w:rPr>
        <w:t>4</w:t>
      </w:r>
      <w:r w:rsidR="000B70AE" w:rsidRPr="005B0DCA">
        <w:rPr>
          <w:rFonts w:ascii="TH SarabunIT๙" w:eastAsia="Calibri" w:hAnsi="TH SarabunIT๙" w:cs="TH SarabunIT๙" w:hint="cs"/>
          <w:szCs w:val="32"/>
          <w:cs/>
        </w:rPr>
        <w:t>97</w:t>
      </w:r>
      <w:r w:rsidRPr="005B0DCA">
        <w:rPr>
          <w:rFonts w:ascii="TH SarabunIT๙" w:eastAsia="Calibri" w:hAnsi="TH SarabunIT๙" w:cs="TH SarabunIT๙"/>
          <w:szCs w:val="32"/>
          <w:cs/>
        </w:rPr>
        <w:t xml:space="preserve"> คน จำแนกตามประเภทของตำแหน่ง ตามตำแหน่</w:t>
      </w:r>
      <w:r w:rsidRPr="005B0DCA">
        <w:rPr>
          <w:rFonts w:ascii="TH SarabunIT๙" w:eastAsia="Calibri" w:hAnsi="TH SarabunIT๙" w:cs="TH SarabunIT๙" w:hint="cs"/>
          <w:szCs w:val="32"/>
          <w:cs/>
        </w:rPr>
        <w:t>ง</w:t>
      </w:r>
      <w:r w:rsidRPr="005B0DCA">
        <w:rPr>
          <w:rFonts w:ascii="TH SarabunIT๙" w:eastAsia="Calibri" w:hAnsi="TH SarabunIT๙" w:cs="TH SarabunIT๙"/>
          <w:szCs w:val="32"/>
          <w:cs/>
        </w:rPr>
        <w:t>หลักหรือตำแหน่งที่สูงสุด</w:t>
      </w:r>
      <w:r w:rsidR="0039409C" w:rsidRPr="005B0DCA">
        <w:rPr>
          <w:rFonts w:ascii="TH SarabunIT๙" w:eastAsia="Calibri" w:hAnsi="TH SarabunIT๙" w:cs="TH SarabunIT๙" w:hint="cs"/>
          <w:szCs w:val="32"/>
          <w:cs/>
        </w:rPr>
        <w:t>และคุณวุฒิสูงสุด</w:t>
      </w:r>
    </w:p>
    <w:p w14:paraId="5ECD6E08" w14:textId="77777777" w:rsidR="00904F0D" w:rsidRPr="005B0DCA" w:rsidRDefault="00A759C2" w:rsidP="00A759C2">
      <w:pPr>
        <w:tabs>
          <w:tab w:val="left" w:pos="6060"/>
        </w:tabs>
        <w:rPr>
          <w:rFonts w:ascii="TH SarabunIT๙" w:eastAsia="Calibri" w:hAnsi="TH SarabunIT๙" w:cs="TH SarabunIT๙"/>
          <w:b/>
          <w:bCs/>
          <w:sz w:val="8"/>
          <w:szCs w:val="8"/>
        </w:rPr>
      </w:pPr>
      <w:r w:rsidRPr="005B0DCA">
        <w:rPr>
          <w:rFonts w:ascii="TH SarabunIT๙" w:eastAsia="Calibri" w:hAnsi="TH SarabunIT๙" w:cs="TH SarabunIT๙"/>
          <w:b/>
          <w:bCs/>
          <w:cs/>
        </w:rPr>
        <w:t xml:space="preserve">       </w:t>
      </w:r>
    </w:p>
    <w:tbl>
      <w:tblPr>
        <w:tblW w:w="5654" w:type="pct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135"/>
        <w:gridCol w:w="1133"/>
        <w:gridCol w:w="1566"/>
        <w:gridCol w:w="708"/>
        <w:gridCol w:w="135"/>
        <w:gridCol w:w="710"/>
      </w:tblGrid>
      <w:tr w:rsidR="004C359A" w:rsidRPr="005B0DCA" w14:paraId="6DB63DC9" w14:textId="77777777" w:rsidTr="00C72E6D">
        <w:trPr>
          <w:trHeight w:val="283"/>
          <w:tblHeader/>
        </w:trPr>
        <w:tc>
          <w:tcPr>
            <w:tcW w:w="1875" w:type="pct"/>
            <w:vMerge w:val="restart"/>
            <w:tcBorders>
              <w:top w:val="double" w:sz="6" w:space="0" w:color="7030A0"/>
              <w:left w:val="nil"/>
              <w:bottom w:val="double" w:sz="6" w:space="0" w:color="7030A0"/>
              <w:right w:val="nil"/>
            </w:tcBorders>
            <w:shd w:val="clear" w:color="auto" w:fill="auto"/>
            <w:vAlign w:val="center"/>
            <w:hideMark/>
          </w:tcPr>
          <w:p w14:paraId="29FEFD6D" w14:textId="77777777" w:rsidR="004C359A" w:rsidRPr="005B0DCA" w:rsidRDefault="004C359A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364" w:type="pct"/>
            <w:gridSpan w:val="4"/>
            <w:tcBorders>
              <w:top w:val="double" w:sz="6" w:space="0" w:color="7030A0"/>
              <w:left w:val="nil"/>
              <w:bottom w:val="double" w:sz="6" w:space="0" w:color="7030A0"/>
              <w:right w:val="nil"/>
            </w:tcBorders>
            <w:shd w:val="clear" w:color="auto" w:fill="auto"/>
            <w:vAlign w:val="center"/>
            <w:hideMark/>
          </w:tcPr>
          <w:p w14:paraId="364CF7EB" w14:textId="77777777" w:rsidR="004C359A" w:rsidRPr="005B0DCA" w:rsidRDefault="004C359A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347" w:type="pct"/>
            <w:vMerge w:val="restart"/>
            <w:tcBorders>
              <w:top w:val="double" w:sz="6" w:space="0" w:color="7030A0"/>
              <w:left w:val="nil"/>
              <w:bottom w:val="double" w:sz="6" w:space="0" w:color="7030A0"/>
              <w:right w:val="nil"/>
            </w:tcBorders>
            <w:shd w:val="clear" w:color="auto" w:fill="auto"/>
            <w:vAlign w:val="center"/>
            <w:hideMark/>
          </w:tcPr>
          <w:p w14:paraId="41CFCA7D" w14:textId="77777777" w:rsidR="004C359A" w:rsidRPr="005B0DCA" w:rsidRDefault="004C359A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414" w:type="pct"/>
            <w:gridSpan w:val="2"/>
            <w:vMerge w:val="restart"/>
            <w:tcBorders>
              <w:top w:val="double" w:sz="6" w:space="0" w:color="7030A0"/>
              <w:left w:val="nil"/>
              <w:bottom w:val="double" w:sz="6" w:space="0" w:color="7030A0"/>
              <w:right w:val="nil"/>
            </w:tcBorders>
            <w:shd w:val="clear" w:color="auto" w:fill="auto"/>
            <w:vAlign w:val="center"/>
            <w:hideMark/>
          </w:tcPr>
          <w:p w14:paraId="5B97E843" w14:textId="77777777" w:rsidR="004C359A" w:rsidRPr="005B0DCA" w:rsidRDefault="004C359A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4C359A" w:rsidRPr="005B0DCA" w14:paraId="45C9E3C8" w14:textId="77777777" w:rsidTr="00C72E6D">
        <w:trPr>
          <w:trHeight w:val="283"/>
          <w:tblHeader/>
        </w:trPr>
        <w:tc>
          <w:tcPr>
            <w:tcW w:w="1875" w:type="pct"/>
            <w:vMerge/>
            <w:tcBorders>
              <w:top w:val="double" w:sz="6" w:space="0" w:color="7030A0"/>
              <w:left w:val="nil"/>
              <w:bottom w:val="double" w:sz="6" w:space="0" w:color="7030A0"/>
              <w:right w:val="nil"/>
            </w:tcBorders>
            <w:vAlign w:val="center"/>
            <w:hideMark/>
          </w:tcPr>
          <w:p w14:paraId="036D33FF" w14:textId="77777777" w:rsidR="004C359A" w:rsidRPr="005B0DCA" w:rsidRDefault="004C359A" w:rsidP="004C359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vAlign w:val="center"/>
            <w:hideMark/>
          </w:tcPr>
          <w:p w14:paraId="0F706760" w14:textId="77777777" w:rsidR="004C359A" w:rsidRPr="005B0DCA" w:rsidRDefault="004C359A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ต่ำกว่าปริญญาตรี</w:t>
            </w:r>
          </w:p>
        </w:tc>
        <w:tc>
          <w:tcPr>
            <w:tcW w:w="556" w:type="pct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vAlign w:val="center"/>
            <w:hideMark/>
          </w:tcPr>
          <w:p w14:paraId="663A8804" w14:textId="77777777" w:rsidR="004C359A" w:rsidRPr="005B0DCA" w:rsidRDefault="004C359A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vAlign w:val="center"/>
            <w:hideMark/>
          </w:tcPr>
          <w:p w14:paraId="6E80FFDB" w14:textId="77777777" w:rsidR="004C359A" w:rsidRPr="005B0DCA" w:rsidRDefault="004C359A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767" w:type="pct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vAlign w:val="center"/>
            <w:hideMark/>
          </w:tcPr>
          <w:p w14:paraId="65E45ECE" w14:textId="77777777" w:rsidR="004C359A" w:rsidRPr="005B0DCA" w:rsidRDefault="004C359A" w:rsidP="00EF0436">
            <w:pPr>
              <w:ind w:right="324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347" w:type="pct"/>
            <w:vMerge/>
            <w:tcBorders>
              <w:top w:val="double" w:sz="6" w:space="0" w:color="7030A0"/>
              <w:left w:val="nil"/>
              <w:bottom w:val="double" w:sz="6" w:space="0" w:color="7030A0"/>
              <w:right w:val="nil"/>
            </w:tcBorders>
            <w:vAlign w:val="center"/>
            <w:hideMark/>
          </w:tcPr>
          <w:p w14:paraId="0515F48F" w14:textId="77777777" w:rsidR="004C359A" w:rsidRPr="005B0DCA" w:rsidRDefault="004C359A" w:rsidP="004C359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" w:type="pct"/>
            <w:gridSpan w:val="2"/>
            <w:vMerge/>
            <w:tcBorders>
              <w:top w:val="double" w:sz="6" w:space="0" w:color="7030A0"/>
              <w:left w:val="nil"/>
              <w:bottom w:val="double" w:sz="6" w:space="0" w:color="7030A0"/>
              <w:right w:val="nil"/>
            </w:tcBorders>
            <w:vAlign w:val="center"/>
            <w:hideMark/>
          </w:tcPr>
          <w:p w14:paraId="3653BEC2" w14:textId="77777777" w:rsidR="004C359A" w:rsidRPr="005B0DCA" w:rsidRDefault="004C359A" w:rsidP="004C359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59A" w:rsidRPr="005B0DCA" w14:paraId="1C423FE7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6D34382F" w14:textId="77777777" w:rsidR="004C359A" w:rsidRPr="005B0DCA" w:rsidRDefault="004C359A" w:rsidP="004C359A">
            <w:pPr>
              <w:ind w:firstLineChars="100" w:firstLine="2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</w:t>
            </w: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.</w:t>
            </w:r>
            <w:r w:rsidRPr="005B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บริหารวิชาการ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075C5CB0" w14:textId="77777777" w:rsidR="004C359A" w:rsidRPr="005B0DCA" w:rsidRDefault="004C359A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7D5C77EB" w14:textId="77777777" w:rsidR="004C359A" w:rsidRPr="005B0DCA" w:rsidRDefault="004C359A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5F71641C" w14:textId="59279564" w:rsidR="004C359A" w:rsidRPr="005B0DCA" w:rsidRDefault="00E11F1B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1C1A7C30" w14:textId="7E89AA6E" w:rsidR="004C359A" w:rsidRPr="005B0DCA" w:rsidRDefault="00E11F1B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116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3F1AF423" w14:textId="0F214551" w:rsidR="004C359A" w:rsidRPr="005B0DCA" w:rsidRDefault="00FE6A9D" w:rsidP="004C35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13</w:t>
            </w:r>
            <w:r w:rsidRPr="005B0DC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๘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0814AD1F" w14:textId="1122ADF1" w:rsidR="004C359A" w:rsidRPr="005B0DCA" w:rsidRDefault="004C359A" w:rsidP="00EC1B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5</w:t>
            </w: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  <w:t>.</w:t>
            </w:r>
            <w:r w:rsidR="00EC1B2B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52</w:t>
            </w:r>
          </w:p>
        </w:tc>
      </w:tr>
      <w:tr w:rsidR="00EE5E86" w:rsidRPr="005B0DCA" w14:paraId="37EE2C14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A38E4" w14:textId="59A419B6" w:rsidR="00EE5E86" w:rsidRPr="005B0DCA" w:rsidRDefault="00EE5E86" w:rsidP="00EE5E86">
            <w:pPr>
              <w:ind w:firstLineChars="100" w:firstLine="32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hAnsi="TH SarabunIT๙" w:cs="TH SarabunIT๙"/>
                <w:color w:val="000000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B0DCA">
              <w:rPr>
                <w:rFonts w:ascii="TH SarabunIT๙" w:hAnsi="TH SarabunIT๙" w:cs="TH SarabunIT๙"/>
                <w:color w:val="000000"/>
                <w:cs/>
              </w:rPr>
              <w:t>บริหารวิชาการ (บุคคลภายนอก)</w:t>
            </w:r>
            <w:r w:rsidRPr="005B0DCA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5509B" w14:textId="1D52252D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2129D" w14:textId="1E2DD826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0F5BE" w14:textId="6006D022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0324B" w14:textId="0735D52E" w:rsidR="00EE5E86" w:rsidRPr="005B0DCA" w:rsidRDefault="00EE5E86" w:rsidP="00D230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  <w:r w:rsidR="00D2308C"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650E6" w14:textId="433375DA" w:rsidR="00EE5E86" w:rsidRPr="005B0DCA" w:rsidRDefault="00EE5E86" w:rsidP="00D2308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  <w:r w:rsidR="00D2308C" w:rsidRPr="005B0DC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A3F61" w14:textId="5CDC538A" w:rsidR="00EE5E86" w:rsidRPr="005B0DCA" w:rsidRDefault="00EE5E86" w:rsidP="00EC1B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0.4</w:t>
            </w:r>
            <w:r w:rsidR="00EC1B2B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8</w:t>
            </w:r>
          </w:p>
        </w:tc>
      </w:tr>
      <w:tr w:rsidR="00EE5E86" w:rsidRPr="005B0DCA" w14:paraId="690E3B27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DCBD0" w14:textId="2EAAA45B" w:rsidR="00EE5E86" w:rsidRPr="005B0DCA" w:rsidRDefault="00EE5E86" w:rsidP="00EE5E86">
            <w:pPr>
              <w:ind w:firstLineChars="100" w:firstLine="32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hAnsi="TH SarabunIT๙" w:cs="TH SarabunIT๙"/>
                <w:color w:val="000000"/>
              </w:rPr>
              <w:t xml:space="preserve">- </w:t>
            </w:r>
            <w:r w:rsidRPr="005B0DCA">
              <w:rPr>
                <w:rFonts w:ascii="TH SarabunIT๙" w:hAnsi="TH SarabunIT๙" w:cs="TH SarabunIT๙"/>
                <w:color w:val="000000"/>
                <w:cs/>
              </w:rPr>
              <w:t>บริหารวิชาการ (ชาวต่างประเทศ)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0CE84" w14:textId="5B315127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F83A1" w14:textId="27FD4A95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9A3FC" w14:textId="48F2283E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4D4FD" w14:textId="22049380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BAA9A" w14:textId="786A6107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CB4BA" w14:textId="76ADF2E5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0.08</w:t>
            </w:r>
          </w:p>
        </w:tc>
      </w:tr>
      <w:tr w:rsidR="00EE5E86" w:rsidRPr="005B0DCA" w14:paraId="214D3933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62004379" w14:textId="293C0744" w:rsidR="00EE5E86" w:rsidRPr="005B0DCA" w:rsidRDefault="00EE5E86" w:rsidP="00EE5E86">
            <w:pPr>
              <w:ind w:firstLineChars="100" w:firstLine="32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hAnsi="TH SarabunIT๙" w:cs="TH SarabunIT๙"/>
                <w:color w:val="000000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B0DCA">
              <w:rPr>
                <w:rFonts w:ascii="TH SarabunIT๙" w:hAnsi="TH SarabunIT๙" w:cs="TH SarabunIT๙"/>
                <w:color w:val="000000"/>
                <w:cs/>
              </w:rPr>
              <w:t>บริหารวิชาการ (วิชาการ)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3F295FE9" w14:textId="45380A79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31513727" w14:textId="3EE217D5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13BD8DEA" w14:textId="604ED068" w:rsidR="00EE5E86" w:rsidRPr="005B0DCA" w:rsidRDefault="00EE5E86" w:rsidP="00E6233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  <w:r w:rsidR="00E62334" w:rsidRPr="005B0DC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๗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69FA0D11" w14:textId="109BDE72" w:rsidR="00EE5E86" w:rsidRPr="005B0DCA" w:rsidRDefault="00EE5E86" w:rsidP="00E6233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10</w:t>
            </w:r>
            <w:r w:rsidR="00E62334" w:rsidRPr="005B0DC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๕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38D434D2" w14:textId="6D368E96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  <w:r w:rsidR="00FE6A9D"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  <w:r w:rsidR="00FE6A9D" w:rsidRPr="005B0DCA">
              <w:rPr>
                <w:rFonts w:ascii="TH SarabunIT๙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3FFB287E" w14:textId="7254B99B" w:rsidR="00EE5E86" w:rsidRPr="005B0DCA" w:rsidRDefault="00EE5E86" w:rsidP="00EC1B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4.</w:t>
            </w:r>
            <w:r w:rsidR="00EC1B2B"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96</w:t>
            </w:r>
          </w:p>
        </w:tc>
      </w:tr>
      <w:tr w:rsidR="00EE5E86" w:rsidRPr="005B0DCA" w14:paraId="5AD8BC01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A9821AF" w14:textId="28F084EE" w:rsidR="00EE5E86" w:rsidRPr="005B0DCA" w:rsidRDefault="00EE5E86" w:rsidP="00EE5E86">
            <w:pPr>
              <w:ind w:firstLineChars="100" w:firstLine="32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</w:rPr>
              <w:t>2.</w:t>
            </w:r>
            <w:r w:rsidRPr="005B0DC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9510D58" w14:textId="5C9CE432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579A97C" w14:textId="6C8E0240" w:rsidR="00EE5E86" w:rsidRPr="005B0DCA" w:rsidRDefault="00E11F1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4767BC95" w14:textId="16BA7D09" w:rsidR="00EE5E86" w:rsidRPr="005B0DCA" w:rsidRDefault="00EE5E86" w:rsidP="000246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  <w:r w:rsidR="00404175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6</w:t>
            </w:r>
            <w:r w:rsidR="00024615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71BA855B" w14:textId="2DEEB49E" w:rsidR="00EE5E86" w:rsidRPr="005B0DCA" w:rsidRDefault="00404175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3</w:t>
            </w:r>
            <w:r w:rsidR="00024615"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0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1B9ADD1C" w14:textId="0D7557FE" w:rsidR="00EE5E86" w:rsidRPr="005B0DCA" w:rsidRDefault="00404175" w:rsidP="000246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5</w:t>
            </w:r>
            <w:r w:rsidR="00024615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72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1F214820" w14:textId="2DE91E65" w:rsidR="00EE5E86" w:rsidRPr="005B0DCA" w:rsidRDefault="00EC1B2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22.90</w:t>
            </w:r>
          </w:p>
        </w:tc>
      </w:tr>
      <w:tr w:rsidR="00EE5E86" w:rsidRPr="005B0DCA" w14:paraId="2F3314BE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47B15E09" w14:textId="347B689A" w:rsidR="00EE5E86" w:rsidRPr="005B0DCA" w:rsidRDefault="00EE5E86" w:rsidP="00EE5E8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2.1.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พนักงานสายวิชาการ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กลุ่มเดิม)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CCFF"/>
            <w:vAlign w:val="center"/>
            <w:hideMark/>
          </w:tcPr>
          <w:p w14:paraId="7A7159C8" w14:textId="31EDD5E7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CCFF"/>
            <w:vAlign w:val="center"/>
            <w:hideMark/>
          </w:tcPr>
          <w:p w14:paraId="698E37AD" w14:textId="3C76D77E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CCFF"/>
            <w:vAlign w:val="center"/>
            <w:hideMark/>
          </w:tcPr>
          <w:p w14:paraId="0FFAE8F4" w14:textId="3CCB847E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112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CCFF"/>
            <w:vAlign w:val="center"/>
            <w:hideMark/>
          </w:tcPr>
          <w:p w14:paraId="27C78AD8" w14:textId="256697CB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168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CCFF"/>
            <w:vAlign w:val="center"/>
            <w:hideMark/>
          </w:tcPr>
          <w:p w14:paraId="2D264EC5" w14:textId="26F090E5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280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CCFF"/>
            <w:vAlign w:val="center"/>
            <w:hideMark/>
          </w:tcPr>
          <w:p w14:paraId="31A8AE4A" w14:textId="370DE338" w:rsidR="00EE5E86" w:rsidRPr="005B0DCA" w:rsidRDefault="00EE5E86" w:rsidP="00EC1B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11.</w:t>
            </w:r>
            <w:r w:rsidR="00EC1B2B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21</w:t>
            </w:r>
          </w:p>
        </w:tc>
      </w:tr>
      <w:tr w:rsidR="00EE5E86" w:rsidRPr="005B0DCA" w14:paraId="4C1BC74B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F77EB" w14:textId="23842C73" w:rsidR="00EE5E86" w:rsidRPr="005B0DCA" w:rsidRDefault="00EE5E86" w:rsidP="00EE5E86">
            <w:pPr>
              <w:ind w:firstLineChars="300" w:firstLine="90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พนักงานประจำ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8435E" w14:textId="35592441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548D" w14:textId="5BBE6DC4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1722D" w14:textId="3D8E6A19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100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5F0BB" w14:textId="76B8E578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168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0FB3D" w14:textId="7B6B77B4" w:rsidR="00EE5E86" w:rsidRPr="005B0DCA" w:rsidRDefault="00EE5E86" w:rsidP="00E876C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  <w:r w:rsidR="00E876CB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68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3540A" w14:textId="3575C4E2" w:rsidR="00EE5E86" w:rsidRPr="005B0DCA" w:rsidRDefault="00EE5E86" w:rsidP="00EC1B2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  <w:r w:rsidR="00EC1B2B"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0.73</w:t>
            </w:r>
          </w:p>
        </w:tc>
      </w:tr>
      <w:tr w:rsidR="00EE5E86" w:rsidRPr="005B0DCA" w14:paraId="4C62C191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962E8" w14:textId="1A612A70" w:rsidR="00EE5E86" w:rsidRPr="005B0DCA" w:rsidRDefault="00EE5E86" w:rsidP="00EE5E86">
            <w:pPr>
              <w:ind w:firstLineChars="300" w:firstLine="90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อยู่ระหว่างทดลองปฏิบัติงาน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4563E" w14:textId="1DF01DC2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D5AF1" w14:textId="1A854A89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6C843" w14:textId="6F19BA1E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D7DCB" w14:textId="07AE50ED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FAB36" w14:textId="3F367165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12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827FB" w14:textId="11788E7C" w:rsidR="00EE5E86" w:rsidRPr="005B0DCA" w:rsidRDefault="00EC1B2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0.48</w:t>
            </w:r>
          </w:p>
        </w:tc>
      </w:tr>
      <w:tr w:rsidR="00EE5E86" w:rsidRPr="005B0DCA" w14:paraId="56447A74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03A8BB69" w14:textId="33380AEE" w:rsidR="00EE5E86" w:rsidRPr="005B0DCA" w:rsidRDefault="00EE5E86" w:rsidP="00EE5E8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2.2.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พนักงานสายวิชาการ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สัญญาจ้าง)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7B2A558D" w14:textId="3B22701D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2220FB16" w14:textId="64D178F7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664D2E04" w14:textId="170689B9" w:rsidR="00EE5E86" w:rsidRPr="005B0DCA" w:rsidRDefault="00024615" w:rsidP="004041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59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39EB440B" w14:textId="55F74445" w:rsidR="00EE5E86" w:rsidRPr="005B0DCA" w:rsidRDefault="00024615" w:rsidP="004041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7</w:t>
            </w:r>
            <w:r w:rsidR="00404175"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119E25C0" w14:textId="6001169B" w:rsidR="00EE5E86" w:rsidRPr="005B0DCA" w:rsidRDefault="00404175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173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7B1B02B9" w14:textId="45D695E8" w:rsidR="00EE5E86" w:rsidRPr="005B0DCA" w:rsidRDefault="00EC1B2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6.92</w:t>
            </w:r>
          </w:p>
        </w:tc>
      </w:tr>
      <w:tr w:rsidR="00EE5E86" w:rsidRPr="005B0DCA" w14:paraId="0424FF62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A88BD" w14:textId="1AC5E534" w:rsidR="00EE5E86" w:rsidRPr="005B0DCA" w:rsidRDefault="00EE5E86" w:rsidP="00EE5E86">
            <w:pPr>
              <w:ind w:firstLineChars="300" w:firstLine="90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 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สัญญาจ้าง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C70E9" w14:textId="7B0DC8A3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4619A" w14:textId="0A23A730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12B50" w14:textId="15E3D4B0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751C9" w14:textId="59AD7FA6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96EED" w14:textId="575A6E97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14AF3" w14:textId="1D8B90B9" w:rsidR="00EE5E86" w:rsidRPr="005B0DCA" w:rsidRDefault="00EC1B2B" w:rsidP="00EC1B2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0.08</w:t>
            </w:r>
          </w:p>
        </w:tc>
      </w:tr>
      <w:tr w:rsidR="00EE5E86" w:rsidRPr="005B0DCA" w14:paraId="1062F7D1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6016F" w14:textId="27768628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ปี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1C6F4" w14:textId="2EF8F61F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A715C" w14:textId="4303B89E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B8D6C" w14:textId="06C408DF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D2826" w14:textId="56ECF226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A1152" w14:textId="70810255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7569F" w14:textId="52BE661B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0.04</w:t>
            </w:r>
          </w:p>
        </w:tc>
      </w:tr>
      <w:tr w:rsidR="00EE5E86" w:rsidRPr="005B0DCA" w14:paraId="5ADA8B2B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9CFB0" w14:textId="15DF0FCC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2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166B5" w14:textId="7365CC1B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E0A71" w14:textId="6E9B4C51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35EFA" w14:textId="25E473C5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9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F7311" w14:textId="312C9E89" w:rsidR="00EE5E86" w:rsidRPr="005B0DCA" w:rsidRDefault="00024615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5</w:t>
            </w:r>
            <w:r w:rsidR="00E876CB"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E0946" w14:textId="1D6D0304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76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6A1D0" w14:textId="2837AF6A" w:rsidR="00EE5E86" w:rsidRPr="005B0DCA" w:rsidRDefault="00EC1B2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3.04</w:t>
            </w:r>
          </w:p>
        </w:tc>
      </w:tr>
      <w:tr w:rsidR="00EE5E86" w:rsidRPr="005B0DCA" w14:paraId="60C1B58C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9CBF6" w14:textId="66960EA7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2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ปี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25FF4" w14:textId="616B7B4E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7E756" w14:textId="364CE6C2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2A3F5" w14:textId="33AFD0ED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8E66A" w14:textId="3C0B17C6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C4661" w14:textId="44CBD11A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4B0DC" w14:textId="5B92DEE5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0.04</w:t>
            </w:r>
          </w:p>
        </w:tc>
      </w:tr>
      <w:tr w:rsidR="00EE5E86" w:rsidRPr="005B0DCA" w14:paraId="43E0C0F3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E9C99" w14:textId="71BD7218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3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A39CE" w14:textId="1C575006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84B5C" w14:textId="5B75B7AD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FE9C0" w14:textId="3B497110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73B12" w14:textId="10A7B3D7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216F3" w14:textId="48B2E23C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75A51" w14:textId="16E6E039" w:rsidR="00EE5E86" w:rsidRPr="005B0DCA" w:rsidRDefault="00EC1B2B" w:rsidP="00EC1B2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0.28</w:t>
            </w:r>
          </w:p>
        </w:tc>
      </w:tr>
      <w:tr w:rsidR="00EE5E86" w:rsidRPr="005B0DCA" w14:paraId="2F0F0A43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6F6DB" w14:textId="77B71B23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4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8FB76" w14:textId="74AFD078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3B7C8" w14:textId="26B6A08C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E4C4B" w14:textId="398AD698" w:rsidR="00EE5E86" w:rsidRPr="005B0DCA" w:rsidRDefault="00E876CB" w:rsidP="000246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6</w:t>
            </w:r>
            <w:r w:rsidR="00024615"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1D4E0" w14:textId="0AA32697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08A7E" w14:textId="5DB5FB3B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66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DB393" w14:textId="0FB31EF9" w:rsidR="00EE5E86" w:rsidRPr="005B0DCA" w:rsidRDefault="00EC1B2B" w:rsidP="00EC1B2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2.64</w:t>
            </w:r>
          </w:p>
        </w:tc>
      </w:tr>
      <w:tr w:rsidR="00EE5E86" w:rsidRPr="005B0DCA" w14:paraId="41D1A1D4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9698E" w14:textId="43320010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355C9" w14:textId="60DE293C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EDAC3" w14:textId="596C8DFD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B1D0B" w14:textId="6C43D525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FD4C" w14:textId="69260626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32ACC" w14:textId="4DB9150F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D93F2" w14:textId="5A2937EB" w:rsidR="00EE5E86" w:rsidRPr="005B0DCA" w:rsidRDefault="00EE5E86" w:rsidP="00EC1B2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0.6</w:t>
            </w:r>
            <w:r w:rsidR="00EC1B2B"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4</w:t>
            </w:r>
          </w:p>
        </w:tc>
      </w:tr>
      <w:tr w:rsidR="00EE5E86" w:rsidRPr="005B0DCA" w14:paraId="2488C186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A0E12" w14:textId="21BC604C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8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A8A07" w14:textId="38BF391C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DFEF0" w14:textId="38F7B081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A3992" w14:textId="256EA18C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F5D99" w14:textId="26730D73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67BF7" w14:textId="3DEAEE6B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E9436" w14:textId="5F9C4CF1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0.12</w:t>
            </w:r>
          </w:p>
        </w:tc>
      </w:tr>
      <w:tr w:rsidR="00E876CB" w:rsidRPr="005B0DCA" w14:paraId="0B540C8F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111985" w14:textId="2AA0104F" w:rsidR="00E876CB" w:rsidRPr="005B0DCA" w:rsidRDefault="00E876CB" w:rsidP="00E876CB">
            <w:pPr>
              <w:ind w:firstLineChars="300" w:firstLine="930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สัญญา</w:t>
            </w:r>
            <w:r w:rsidRPr="005B0DC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แรก 2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0CF236" w14:textId="599E7260" w:rsidR="00E876CB" w:rsidRPr="005B0DCA" w:rsidRDefault="00E876CB" w:rsidP="00EE5E86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B4D4DC" w14:textId="2E96B840" w:rsidR="00E876CB" w:rsidRPr="005B0DCA" w:rsidRDefault="00E876CB" w:rsidP="00EE5E86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56F48E" w14:textId="67272DE3" w:rsidR="00E876CB" w:rsidRPr="005B0DCA" w:rsidRDefault="00E876CB" w:rsidP="00EE5E86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F0D65B" w14:textId="651857F8" w:rsidR="00E876CB" w:rsidRPr="005B0DCA" w:rsidRDefault="00E876CB" w:rsidP="00EE5E86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5C5B0B" w14:textId="71F3C49E" w:rsidR="00E876CB" w:rsidRPr="005B0DCA" w:rsidRDefault="00E876CB" w:rsidP="00EE5E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1D83BF" w14:textId="62A8BB84" w:rsidR="00E876CB" w:rsidRPr="005B0DCA" w:rsidRDefault="00EC1B2B" w:rsidP="00EE5E86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0.04</w:t>
            </w:r>
          </w:p>
        </w:tc>
      </w:tr>
      <w:tr w:rsidR="00EE5E86" w:rsidRPr="005B0DCA" w14:paraId="5FDF842D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2D74E65B" w14:textId="6DFB0B9D" w:rsidR="00EE5E86" w:rsidRPr="005B0DCA" w:rsidRDefault="00EE5E86" w:rsidP="00EE5E8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2.3.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พนักงานสายวิชาการ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อาจารย์สัญญาจ้าง)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78B5FF21" w14:textId="47667D83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79099F87" w14:textId="4773E489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0139F8B4" w14:textId="6ABC87C9" w:rsidR="00EE5E86" w:rsidRPr="005B0DCA" w:rsidRDefault="00404175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49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2806D235" w14:textId="12CC0F44" w:rsidR="00EE5E86" w:rsidRPr="005B0DCA" w:rsidRDefault="00404175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28BAF34E" w14:textId="3D67B813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89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2714B138" w14:textId="53EF9F72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0.12</w:t>
            </w:r>
          </w:p>
        </w:tc>
      </w:tr>
      <w:tr w:rsidR="00EE5E86" w:rsidRPr="005B0DCA" w14:paraId="4304670A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E97D7" w14:textId="20E88F6E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อาจารย์สัญญาจ้าง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8</w:t>
            </w:r>
            <w:r w:rsidR="0004110A"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/ 10 (1) 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3DB0A" w14:textId="08010979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6D07E" w14:textId="4CFC3F24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96504" w14:textId="205122A6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42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50BDE" w14:textId="320EA532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50D13" w14:textId="29526670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63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39267" w14:textId="725D6A21" w:rsidR="00EE5E86" w:rsidRPr="005B0DCA" w:rsidRDefault="00D67CA4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2.52</w:t>
            </w:r>
          </w:p>
        </w:tc>
      </w:tr>
      <w:tr w:rsidR="00EE5E86" w:rsidRPr="005B0DCA" w14:paraId="49C1CB8F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1BA82" w14:textId="5ED8CD50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อาจารย์สัญญาจ้าง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8 </w:t>
            </w:r>
            <w:r w:rsidR="00E876CB"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/ 10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CD8D4" w14:textId="41273239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7216C" w14:textId="0501FBF1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9EEFF" w14:textId="61DB5EAD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28069" w14:textId="24FC10D8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4F279" w14:textId="40AE85F8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6B385" w14:textId="449DAB27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0.04</w:t>
            </w:r>
          </w:p>
        </w:tc>
      </w:tr>
      <w:tr w:rsidR="00EE5E86" w:rsidRPr="005B0DCA" w14:paraId="738DBCDF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B14E0" w14:textId="0090A1F9" w:rsidR="00EE5E86" w:rsidRPr="005B0DCA" w:rsidRDefault="00EE5E86" w:rsidP="0004110A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อาจารย์สัญญาจ้าง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8 </w:t>
            </w:r>
            <w:r w:rsidR="0004110A"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/ 10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(3) 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CACBF" w14:textId="672C8DF0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BC6EC" w14:textId="55B52B43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B13AB" w14:textId="2E951FC1" w:rsidR="00EE5E86" w:rsidRPr="005B0DCA" w:rsidRDefault="00E876CB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E575A" w14:textId="06E71A2D" w:rsidR="00EE5E86" w:rsidRPr="005B0DCA" w:rsidRDefault="00EE5E86" w:rsidP="00E876C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  <w:r w:rsidR="00E876CB"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9E7A6" w14:textId="3521006A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87783" w14:textId="70F1A6A2" w:rsidR="00EE5E86" w:rsidRPr="005B0DCA" w:rsidRDefault="00EE5E86" w:rsidP="00D67CA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0.7</w:t>
            </w:r>
            <w:r w:rsidR="00D67CA4"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2</w:t>
            </w:r>
          </w:p>
        </w:tc>
      </w:tr>
      <w:tr w:rsidR="00EE5E86" w:rsidRPr="005B0DCA" w14:paraId="2A188129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3A083" w14:textId="560910EA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อาจารย์สัญญาจ้างกรณีอื่น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191D6" w14:textId="46A383FA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4AD2F" w14:textId="60B660EF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4DA64" w14:textId="6B8B719F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ADA9D" w14:textId="202F1C84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179EC" w14:textId="3DFC5D46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F381E" w14:textId="46753DD1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0.28</w:t>
            </w:r>
          </w:p>
        </w:tc>
      </w:tr>
      <w:tr w:rsidR="00EE5E86" w:rsidRPr="005B0DCA" w14:paraId="22FE217C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091FC675" w14:textId="6E8AB3E5" w:rsidR="00EE5E86" w:rsidRPr="005B0DCA" w:rsidRDefault="00EE5E86" w:rsidP="00EE5E8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2.4.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พนักงานสายวิชาการ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ชาวต่างประเทศ)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230D31B3" w14:textId="494553F6" w:rsidR="00EE5E86" w:rsidRPr="005B0DCA" w:rsidRDefault="00161720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4C386689" w14:textId="6A7C0399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2AC26CB0" w14:textId="7776B62B" w:rsidR="00EE5E86" w:rsidRPr="005B0DCA" w:rsidRDefault="0004110A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  <w:r w:rsidR="00404175" w:rsidRPr="005B0DCA">
              <w:rPr>
                <w:rFonts w:ascii="TH SarabunIT๙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7FD06A62" w14:textId="370E1D37" w:rsidR="00EE5E86" w:rsidRPr="005B0DCA" w:rsidRDefault="00EE5E86" w:rsidP="000411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  <w:r w:rsidR="00404175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798E389F" w14:textId="5B36500A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4</w:t>
            </w:r>
            <w:r w:rsidR="00404175"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4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601F11E3" w14:textId="6CC8FC51" w:rsidR="00EE5E86" w:rsidRPr="005B0DCA" w:rsidRDefault="00D67CA4" w:rsidP="00D67CA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1.76</w:t>
            </w:r>
          </w:p>
        </w:tc>
      </w:tr>
      <w:tr w:rsidR="00EE5E86" w:rsidRPr="005B0DCA" w14:paraId="316E386B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5ABB" w14:textId="0D63A5EC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-     </w:t>
            </w: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 xml:space="preserve">สัญญาจ้าง </w:t>
            </w: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2 </w:t>
            </w: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072C0" w14:textId="4E01B912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F2024" w14:textId="4D5B36AC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0F099" w14:textId="138D4E9C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B1087" w14:textId="51BAA651" w:rsidR="00EE5E86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๗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5B0BB" w14:textId="47850CF6" w:rsidR="00EE5E86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๗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9DDCA" w14:textId="7E978221" w:rsidR="00EE5E86" w:rsidRPr="005B0DCA" w:rsidRDefault="00EE5E86" w:rsidP="00D67CA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0.2</w:t>
            </w:r>
            <w:r w:rsidR="00D67CA4"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8</w:t>
            </w:r>
          </w:p>
        </w:tc>
      </w:tr>
      <w:tr w:rsidR="00EE5E86" w:rsidRPr="005B0DCA" w14:paraId="601CF829" w14:textId="77777777" w:rsidTr="00C72E6D">
        <w:trPr>
          <w:trHeight w:val="283"/>
        </w:trPr>
        <w:tc>
          <w:tcPr>
            <w:tcW w:w="1875" w:type="pct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36E3" w14:textId="2B14CBEA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-     </w:t>
            </w: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 xml:space="preserve">สัญญาจ้าง </w:t>
            </w: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3 </w:t>
            </w: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19063" w14:textId="354DF783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CEB6C" w14:textId="79C6B6C0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076AF" w14:textId="494C4A63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5F95C" w14:textId="241010C8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BF37A" w14:textId="6B7E5669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83383" w14:textId="0A2B47CF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0.04</w:t>
            </w:r>
          </w:p>
        </w:tc>
      </w:tr>
      <w:tr w:rsidR="00EE5E86" w:rsidRPr="005B0DCA" w14:paraId="7ADD214C" w14:textId="77777777" w:rsidTr="00C72E6D">
        <w:trPr>
          <w:trHeight w:val="283"/>
        </w:trPr>
        <w:tc>
          <w:tcPr>
            <w:tcW w:w="1875" w:type="pct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9395A" w14:textId="614DE38B" w:rsidR="00EE5E86" w:rsidRPr="005B0DCA" w:rsidRDefault="00EE5E86" w:rsidP="00EE5E86">
            <w:pPr>
              <w:ind w:firstLineChars="300" w:firstLine="93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lastRenderedPageBreak/>
              <w:t xml:space="preserve">-     </w:t>
            </w: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 xml:space="preserve">สัญญาจ้าง </w:t>
            </w: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4 </w:t>
            </w: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A0039" w14:textId="3A3B822A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74BF8" w14:textId="6D7B3C28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A4AF4" w14:textId="77A641E8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A2EA8" w14:textId="3ECA5E61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CCFD4" w14:textId="5D239D3C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DC7F6" w14:textId="41953F97" w:rsidR="00EE5E86" w:rsidRPr="005B0DCA" w:rsidRDefault="00EE5E86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0.44</w:t>
            </w:r>
          </w:p>
        </w:tc>
      </w:tr>
      <w:tr w:rsidR="00C72E6D" w:rsidRPr="005B0DCA" w14:paraId="56002602" w14:textId="77777777" w:rsidTr="00C72E6D">
        <w:trPr>
          <w:trHeight w:val="283"/>
        </w:trPr>
        <w:tc>
          <w:tcPr>
            <w:tcW w:w="1875" w:type="pct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6742" w14:textId="73B16DDB" w:rsidR="00C72E6D" w:rsidRPr="005B0DCA" w:rsidRDefault="00C72E6D" w:rsidP="00EE5E86">
            <w:pPr>
              <w:ind w:firstLineChars="300" w:firstLine="900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สัญญาจ้าง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D122F" w14:textId="6FD5DE6A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F92A8" w14:textId="0FE1AF76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9FAFD" w14:textId="1D60164D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EB272" w14:textId="787B277F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0A6E4" w14:textId="5207FDC5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F4CC0" w14:textId="54563334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0.04</w:t>
            </w:r>
          </w:p>
        </w:tc>
      </w:tr>
      <w:tr w:rsidR="00C72E6D" w:rsidRPr="005B0DCA" w14:paraId="4E74209D" w14:textId="77777777" w:rsidTr="00C72E6D">
        <w:trPr>
          <w:trHeight w:val="283"/>
        </w:trPr>
        <w:tc>
          <w:tcPr>
            <w:tcW w:w="1875" w:type="pc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F06C6" w14:textId="1D2E8602" w:rsidR="00C72E6D" w:rsidRPr="005B0DCA" w:rsidRDefault="00C72E6D" w:rsidP="00EE5E86">
            <w:pPr>
              <w:ind w:firstLineChars="300" w:firstLine="90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อาจารย์สัญญาจ้าง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8</w:t>
            </w:r>
            <w:r w:rsidR="004C3CF6"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/10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(1)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3B0EB" w14:textId="2018C927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72327" w14:textId="291F72F3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C6BB4" w14:textId="59B8D447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CBEBF" w14:textId="123D62F6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E5D83" w14:textId="21F9BCC5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61FF1" w14:textId="561E4072" w:rsidR="00C72E6D" w:rsidRPr="005B0DCA" w:rsidRDefault="00C72E6D" w:rsidP="00D67CA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</w:t>
            </w:r>
            <w:r w:rsidR="00D67CA4" w:rsidRPr="005B0DCA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8</w:t>
            </w:r>
          </w:p>
        </w:tc>
      </w:tr>
      <w:tr w:rsidR="00C72E6D" w:rsidRPr="005B0DCA" w14:paraId="1C398248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40C7D" w14:textId="4826078A" w:rsidR="00C72E6D" w:rsidRPr="005B0DCA" w:rsidRDefault="00C72E6D" w:rsidP="00EE5E86">
            <w:pPr>
              <w:ind w:firstLineChars="300" w:firstLine="90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อาจารย์สัญญาจ้าง </w:t>
            </w:r>
            <w:r w:rsidR="004C3CF6"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8/10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(3)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00602" w14:textId="162CE34C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3321A" w14:textId="74488309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5CBD7" w14:textId="20E0FE59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9BA05" w14:textId="40DC5616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20D29" w14:textId="1576518A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FB256" w14:textId="10202888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0.08</w:t>
            </w:r>
          </w:p>
        </w:tc>
      </w:tr>
      <w:tr w:rsidR="00C72E6D" w:rsidRPr="005B0DCA" w14:paraId="0A25293F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7D35A" w14:textId="212E3688" w:rsidR="00C72E6D" w:rsidRPr="005B0DCA" w:rsidRDefault="00C72E6D" w:rsidP="00EE5E86">
            <w:pPr>
              <w:ind w:firstLineChars="300" w:firstLine="90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      </w:t>
            </w:r>
            <w:r w:rsidRPr="005B0DC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อาจารย์สัญญาจ้างกรณีอื่น ๆ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423AD" w14:textId="549C1669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9609D" w14:textId="489D6F49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C4CCB" w14:textId="0BB46ACE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AAE7C" w14:textId="6BC12460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4A15D" w14:textId="134CE7AC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F5037" w14:textId="1C64A046" w:rsidR="00C72E6D" w:rsidRPr="005B0DCA" w:rsidRDefault="00C72E6D" w:rsidP="00D67CA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</w:t>
            </w:r>
            <w:r w:rsidR="00D67CA4"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64</w:t>
            </w:r>
          </w:p>
        </w:tc>
      </w:tr>
      <w:tr w:rsidR="00C72E6D" w:rsidRPr="005B0DCA" w14:paraId="32C817F3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4EAC1281" w14:textId="7DA8D2B5" w:rsidR="00C72E6D" w:rsidRPr="005B0DCA" w:rsidRDefault="00C72E6D" w:rsidP="00EE5E86">
            <w:pPr>
              <w:ind w:firstLineChars="300" w:firstLine="90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2.5.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นักวิจัย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3A4EB6AE" w14:textId="674EF540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78C3068D" w14:textId="7C29F383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6CDF4B27" w14:textId="1011A7C5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4D5301CA" w14:textId="7E0ABFC4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04788E82" w14:textId="2AA91A8C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1FFFC8D3" w14:textId="35437C58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0.08</w:t>
            </w:r>
          </w:p>
        </w:tc>
      </w:tr>
      <w:tr w:rsidR="00C72E6D" w:rsidRPr="005B0DCA" w14:paraId="6DC12EB6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414BA230" w14:textId="771293CD" w:rsidR="00C72E6D" w:rsidRPr="005B0DCA" w:rsidRDefault="00C72E6D" w:rsidP="00EE5E8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2.6.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ศาสตราภิชาน</w:t>
            </w:r>
          </w:p>
        </w:tc>
        <w:tc>
          <w:tcPr>
            <w:tcW w:w="4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0D99EE45" w14:textId="599474A9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655696F2" w14:textId="204AC026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45E99F80" w14:textId="78DE4E2D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2E98C652" w14:textId="14F15603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35FD02F1" w14:textId="2A400395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4666B882" w14:textId="5940A55D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0.08</w:t>
            </w:r>
          </w:p>
        </w:tc>
      </w:tr>
      <w:tr w:rsidR="00C72E6D" w:rsidRPr="005B0DCA" w14:paraId="44733F22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center"/>
            <w:hideMark/>
          </w:tcPr>
          <w:p w14:paraId="2729F401" w14:textId="55E0E274" w:rsidR="00C72E6D" w:rsidRPr="005B0DCA" w:rsidRDefault="00C72E6D" w:rsidP="00EE5E8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2.7.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ครูอาสาสมัคร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0F8295D2" w14:textId="0386996E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1FBA4965" w14:textId="13F8D280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489E72B2" w14:textId="43068B4D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01A2E9B0" w14:textId="3903B3B0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61EBC24D" w14:textId="54C6FCCB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C89FB1C" w14:textId="65E7D08E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0.00</w:t>
            </w:r>
          </w:p>
        </w:tc>
      </w:tr>
      <w:tr w:rsidR="00C72E6D" w:rsidRPr="005B0DCA" w14:paraId="347B7358" w14:textId="77777777" w:rsidTr="00C72E6D">
        <w:trPr>
          <w:trHeight w:val="283"/>
        </w:trPr>
        <w:tc>
          <w:tcPr>
            <w:tcW w:w="1875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1449CCA7" w14:textId="245B4C6C" w:rsidR="00C72E6D" w:rsidRPr="005B0DCA" w:rsidRDefault="0004110A" w:rsidP="007B5AF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</w:t>
            </w:r>
            <w:r w:rsidR="00C72E6D" w:rsidRPr="005B0DCA">
              <w:rPr>
                <w:rFonts w:ascii="TH SarabunIT๙" w:hAnsi="TH SarabunIT๙" w:cs="TH SarabunIT๙"/>
                <w:b/>
                <w:bCs/>
                <w:color w:val="000000"/>
              </w:rPr>
              <w:t>3.</w:t>
            </w:r>
            <w:r w:rsidR="00C72E6D" w:rsidRPr="005B0DC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="00C72E6D" w:rsidRPr="005B0DC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บริหารจัดการ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6E3CD937" w14:textId="5B16357E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F65F5D0" w14:textId="2C6BCEC5" w:rsidR="00C72E6D" w:rsidRPr="005B0DCA" w:rsidRDefault="001A40D4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7593F684" w14:textId="6754A8D8" w:rsidR="00C72E6D" w:rsidRPr="005B0DCA" w:rsidRDefault="001A40D4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48650A82" w14:textId="2D75046C" w:rsidR="00C72E6D" w:rsidRPr="005B0DCA" w:rsidRDefault="001A40D4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6750EE12" w14:textId="52B078EC" w:rsidR="00C72E6D" w:rsidRPr="005B0DCA" w:rsidRDefault="001A40D4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13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6CA285E" w14:textId="5D195532" w:rsidR="00C72E6D" w:rsidRPr="005B0DCA" w:rsidRDefault="00D67CA4" w:rsidP="0074516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  <w:cs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0.52</w:t>
            </w:r>
          </w:p>
        </w:tc>
      </w:tr>
      <w:tr w:rsidR="00C72E6D" w:rsidRPr="005B0DCA" w14:paraId="5F6B2559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7F04BE99" w14:textId="225BB230" w:rsidR="00C72E6D" w:rsidRPr="005B0DCA" w:rsidRDefault="00C72E6D" w:rsidP="00EE5E86">
            <w:pPr>
              <w:ind w:firstLineChars="100" w:firstLine="22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5B0DC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5B0D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5B0DCA">
              <w:rPr>
                <w:rFonts w:ascii="TH SarabunIT๙" w:hAnsi="TH SarabunIT๙" w:cs="TH SarabunIT๙"/>
                <w:color w:val="000000"/>
                <w:cs/>
              </w:rPr>
              <w:t>บริหารจัดการ (ปฏิบัติการและวิชาชีพ</w:t>
            </w:r>
            <w:r w:rsidRPr="005B0DCA">
              <w:rPr>
                <w:rFonts w:ascii="TH SarabunIT๙" w:hAnsi="TH SarabunIT๙" w:cs="TH SarabunIT๙"/>
                <w:color w:val="000000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7410E64B" w14:textId="60205360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475FCF0B" w14:textId="5344A979" w:rsidR="00C72E6D" w:rsidRPr="005B0DCA" w:rsidRDefault="001A40D4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4196C651" w14:textId="1BAAD042" w:rsidR="00C72E6D" w:rsidRPr="005B0DCA" w:rsidRDefault="001A40D4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5042EBCA" w14:textId="43AE18A4" w:rsidR="00C72E6D" w:rsidRPr="005B0DCA" w:rsidRDefault="001A40D4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325C8079" w14:textId="64E7FEAE" w:rsidR="00C72E6D" w:rsidRPr="005B0DCA" w:rsidRDefault="001A40D4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21B95E80" w14:textId="1575DE38" w:rsidR="00C72E6D" w:rsidRPr="005B0DCA" w:rsidRDefault="00C72E6D" w:rsidP="00D67CA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0.</w:t>
            </w:r>
            <w:r w:rsidR="00D67CA4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52</w:t>
            </w:r>
          </w:p>
        </w:tc>
      </w:tr>
      <w:tr w:rsidR="00C72E6D" w:rsidRPr="005B0DCA" w14:paraId="193F9967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C84A0CC" w14:textId="1566D08C" w:rsidR="00C72E6D" w:rsidRPr="005B0DCA" w:rsidRDefault="0004110A" w:rsidP="0004110A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</w:t>
            </w:r>
            <w:r w:rsidR="00C72E6D" w:rsidRPr="005B0DCA">
              <w:rPr>
                <w:rFonts w:ascii="TH SarabunIT๙" w:hAnsi="TH SarabunIT๙" w:cs="TH SarabunIT๙"/>
                <w:b/>
                <w:bCs/>
                <w:color w:val="000000"/>
              </w:rPr>
              <w:t>4.</w:t>
            </w:r>
            <w:r w:rsidR="00C72E6D" w:rsidRPr="005B0DC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="00C72E6D" w:rsidRPr="005B0DC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ปฏิบัติการและวิชาชีพ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7719874D" w14:textId="7BBFB399" w:rsidR="00C72E6D" w:rsidRPr="005B0DCA" w:rsidRDefault="00EB7CCC" w:rsidP="00EB7C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96882F8" w14:textId="0B8643F5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7</w:t>
            </w:r>
            <w:r w:rsidR="00EB7CCC"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9753073" w14:textId="5D007718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129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0FD062C7" w14:textId="0A08F88D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486A2C35" w14:textId="7BDE2FC6" w:rsidR="00C72E6D" w:rsidRPr="005B0DCA" w:rsidRDefault="00EB7CCC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997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C2EC4C6" w14:textId="434D1072" w:rsidR="00C72E6D" w:rsidRPr="005B0DCA" w:rsidRDefault="00D67CA4" w:rsidP="00D67CA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39.92</w:t>
            </w:r>
          </w:p>
        </w:tc>
      </w:tr>
      <w:tr w:rsidR="00C72E6D" w:rsidRPr="005B0DCA" w14:paraId="679608A8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37ECC41C" w14:textId="5CD295E1" w:rsidR="00C72E6D" w:rsidRPr="005B0DCA" w:rsidRDefault="00C72E6D" w:rsidP="00EE5E86">
            <w:pPr>
              <w:ind w:firstLineChars="100" w:firstLine="32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</w:rPr>
              <w:t>5.</w:t>
            </w:r>
            <w:r w:rsidRPr="005B0DC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ลูกจ้างชั่วคราว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112C28C9" w14:textId="28940072" w:rsidR="00C72E6D" w:rsidRPr="005B0DCA" w:rsidRDefault="00EB7CCC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66256CDA" w14:textId="32DD4DE2" w:rsidR="00C72E6D" w:rsidRPr="005B0DCA" w:rsidRDefault="00EB7CCC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44CDCC20" w14:textId="5E024F54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61CB4CE" w14:textId="31FB0AA0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3650F9C2" w14:textId="2BF7185F" w:rsidR="00C72E6D" w:rsidRPr="005B0DCA" w:rsidRDefault="00C72E6D" w:rsidP="00EB7C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19</w:t>
            </w:r>
            <w:r w:rsidR="00EB7CCC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5B8A66C9" w14:textId="215BC563" w:rsidR="00C72E6D" w:rsidRPr="005B0DCA" w:rsidRDefault="00D67CA4" w:rsidP="00D67CA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7.68</w:t>
            </w:r>
          </w:p>
        </w:tc>
      </w:tr>
      <w:tr w:rsidR="00C72E6D" w:rsidRPr="005B0DCA" w14:paraId="6B428636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01D6F47E" w14:textId="34417F14" w:rsidR="00C72E6D" w:rsidRPr="005B0DCA" w:rsidRDefault="00C72E6D" w:rsidP="00EE5E86">
            <w:pPr>
              <w:ind w:firstLineChars="100" w:firstLine="32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</w:rPr>
              <w:t>6.</w:t>
            </w:r>
            <w:r w:rsidRPr="005B0DC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พนักงานวิสาหกิจ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2E6E48FC" w14:textId="4DD61F15" w:rsidR="00C72E6D" w:rsidRPr="005B0DCA" w:rsidRDefault="00EB7CCC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57F2C2C4" w14:textId="2165574E" w:rsidR="00C72E6D" w:rsidRPr="005B0DCA" w:rsidRDefault="00C72E6D" w:rsidP="00EB7C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5</w:t>
            </w:r>
            <w:r w:rsidR="00EB7CCC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1726B42B" w14:textId="73C4F1B8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42DA9CBA" w14:textId="064C6ECE" w:rsidR="00C72E6D" w:rsidRPr="005B0DCA" w:rsidRDefault="00EB7CCC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57BB73DF" w14:textId="62E835B3" w:rsidR="00C72E6D" w:rsidRPr="005B0DCA" w:rsidRDefault="00C72E6D" w:rsidP="00EB7C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7</w:t>
            </w:r>
            <w:r w:rsidR="00EB7CCC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4D5905DB" w14:textId="77634DAD" w:rsidR="00C72E6D" w:rsidRPr="005B0DCA" w:rsidRDefault="00C72E6D" w:rsidP="00D67CA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3.0</w:t>
            </w:r>
            <w:r w:rsidR="00D67CA4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0</w:t>
            </w:r>
          </w:p>
        </w:tc>
      </w:tr>
      <w:tr w:rsidR="00C72E6D" w:rsidRPr="005B0DCA" w14:paraId="50516AE4" w14:textId="77777777" w:rsidTr="00C72E6D">
        <w:trPr>
          <w:trHeight w:val="283"/>
        </w:trPr>
        <w:tc>
          <w:tcPr>
            <w:tcW w:w="187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7223B5C8" w14:textId="4F5E324A" w:rsidR="00C72E6D" w:rsidRPr="005B0DCA" w:rsidRDefault="00C72E6D" w:rsidP="00EE5E86">
            <w:pPr>
              <w:ind w:firstLineChars="100" w:firstLine="32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</w:rPr>
              <w:t>7.</w:t>
            </w:r>
            <w:r w:rsidRPr="005B0DC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ลูกจ้างชั่วคราว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(</w:t>
            </w:r>
            <w:r w:rsidRPr="005B0DC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รายวัน)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5F01B6B6" w14:textId="06CFF01D" w:rsidR="00C72E6D" w:rsidRPr="005B0DCA" w:rsidRDefault="00EC1B2B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517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5FCB4419" w14:textId="7DE78FE6" w:rsidR="00C72E6D" w:rsidRPr="005B0DCA" w:rsidRDefault="00C72E6D" w:rsidP="00327C4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2</w:t>
            </w:r>
            <w:r w:rsidR="00327C41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14006713" w14:textId="1349DF75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6E7EFE45" w14:textId="0319E345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18ED8A04" w14:textId="67CD15FD" w:rsidR="00C72E6D" w:rsidRPr="005B0DCA" w:rsidRDefault="00EC1B2B" w:rsidP="00327C4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542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CCFF"/>
            <w:vAlign w:val="center"/>
            <w:hideMark/>
          </w:tcPr>
          <w:p w14:paraId="6BD4731F" w14:textId="396E8FAD" w:rsidR="00C72E6D" w:rsidRPr="005B0DCA" w:rsidRDefault="00D67CA4" w:rsidP="00D67CA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21.70</w:t>
            </w:r>
          </w:p>
        </w:tc>
      </w:tr>
      <w:tr w:rsidR="00C72E6D" w:rsidRPr="005B0DCA" w14:paraId="59A3E35B" w14:textId="77777777" w:rsidTr="00C72E6D">
        <w:trPr>
          <w:trHeight w:val="283"/>
        </w:trPr>
        <w:tc>
          <w:tcPr>
            <w:tcW w:w="1875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5E7E85C4" w14:textId="69E2D8C9" w:rsidR="00C72E6D" w:rsidRPr="005B0DCA" w:rsidRDefault="00C72E6D" w:rsidP="00EE5E86">
            <w:pPr>
              <w:ind w:firstLineChars="100" w:firstLine="32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486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36DEA159" w14:textId="2F6148FC" w:rsidR="00C72E6D" w:rsidRPr="005B0DCA" w:rsidRDefault="00A14813" w:rsidP="004041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73</w:t>
            </w:r>
            <w:r w:rsidR="00404175"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3</w:t>
            </w:r>
          </w:p>
        </w:tc>
        <w:tc>
          <w:tcPr>
            <w:tcW w:w="556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15E09173" w14:textId="5BAE2F5B" w:rsidR="00C72E6D" w:rsidRPr="005B0DCA" w:rsidRDefault="00404175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868</w:t>
            </w:r>
          </w:p>
        </w:tc>
        <w:tc>
          <w:tcPr>
            <w:tcW w:w="555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6338B281" w14:textId="1A1F90CF" w:rsidR="00C72E6D" w:rsidRPr="005B0DCA" w:rsidRDefault="00404175" w:rsidP="000246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4</w:t>
            </w:r>
            <w:r w:rsidR="00024615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  <w:t>49</w:t>
            </w:r>
          </w:p>
        </w:tc>
        <w:tc>
          <w:tcPr>
            <w:tcW w:w="767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1124F4E1" w14:textId="023430A5" w:rsidR="00C72E6D" w:rsidRPr="005B0DCA" w:rsidRDefault="00404175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439</w:t>
            </w:r>
          </w:p>
        </w:tc>
        <w:tc>
          <w:tcPr>
            <w:tcW w:w="347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hideMark/>
          </w:tcPr>
          <w:p w14:paraId="51D3126F" w14:textId="1D687981" w:rsidR="00C72E6D" w:rsidRPr="005B0DCA" w:rsidRDefault="00EC1B2B" w:rsidP="000246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2,497</w:t>
            </w:r>
          </w:p>
        </w:tc>
        <w:tc>
          <w:tcPr>
            <w:tcW w:w="414" w:type="pct"/>
            <w:gridSpan w:val="2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14:paraId="29771D18" w14:textId="071BEA27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  <w:r w:rsidRPr="005B0DCA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</w:rPr>
              <w:t>100</w:t>
            </w:r>
          </w:p>
        </w:tc>
      </w:tr>
      <w:tr w:rsidR="00C72E6D" w:rsidRPr="005B0DCA" w14:paraId="51DE4B04" w14:textId="77777777" w:rsidTr="00C72E6D">
        <w:trPr>
          <w:trHeight w:val="283"/>
        </w:trPr>
        <w:tc>
          <w:tcPr>
            <w:tcW w:w="1875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2A762693" w14:textId="1A8350EB" w:rsidR="00C72E6D" w:rsidRPr="005B0DCA" w:rsidRDefault="00C72E6D" w:rsidP="000212D0">
            <w:pPr>
              <w:ind w:firstLineChars="100" w:firstLine="281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11B2B204" w14:textId="6CCD4956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</w:p>
        </w:tc>
        <w:tc>
          <w:tcPr>
            <w:tcW w:w="556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0F640A6A" w14:textId="34564622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</w:p>
        </w:tc>
        <w:tc>
          <w:tcPr>
            <w:tcW w:w="555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0BF03883" w14:textId="288FEBD0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</w:p>
        </w:tc>
        <w:tc>
          <w:tcPr>
            <w:tcW w:w="767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19B4AF51" w14:textId="734E93FB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</w:p>
        </w:tc>
        <w:tc>
          <w:tcPr>
            <w:tcW w:w="413" w:type="pct"/>
            <w:gridSpan w:val="2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</w:tcPr>
          <w:p w14:paraId="43B672F8" w14:textId="72E9181A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</w:p>
        </w:tc>
        <w:tc>
          <w:tcPr>
            <w:tcW w:w="348" w:type="pc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496564F1" w14:textId="3E057869" w:rsidR="00C72E6D" w:rsidRPr="005B0DCA" w:rsidRDefault="00C72E6D" w:rsidP="00EE5E8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1"/>
                <w:szCs w:val="31"/>
              </w:rPr>
            </w:pPr>
          </w:p>
        </w:tc>
      </w:tr>
    </w:tbl>
    <w:p w14:paraId="0AB56667" w14:textId="11E8D8A1" w:rsidR="004C6080" w:rsidRPr="005B0DCA" w:rsidRDefault="004C6080" w:rsidP="00A759C2">
      <w:pPr>
        <w:tabs>
          <w:tab w:val="left" w:pos="6060"/>
        </w:tabs>
        <w:rPr>
          <w:rFonts w:ascii="TH SarabunIT๙" w:eastAsia="Calibri" w:hAnsi="TH SarabunIT๙" w:cs="TH SarabunIT๙"/>
          <w:b/>
          <w:bCs/>
        </w:rPr>
      </w:pPr>
    </w:p>
    <w:p w14:paraId="05D45B45" w14:textId="144B05F9" w:rsidR="004D4F9C" w:rsidRPr="005B0DCA" w:rsidRDefault="004D4F9C" w:rsidP="00F4164A">
      <w:pPr>
        <w:tabs>
          <w:tab w:val="left" w:pos="6060"/>
        </w:tabs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14:paraId="4A8644F5" w14:textId="1C5E5230" w:rsidR="00E67B68" w:rsidRPr="005B0DCA" w:rsidRDefault="00E67B68" w:rsidP="00C32BB4">
      <w:pPr>
        <w:jc w:val="center"/>
        <w:rPr>
          <w:rFonts w:ascii="TH SarabunIT๙" w:eastAsia="Calibri" w:hAnsi="TH SarabunIT๙" w:cs="TH SarabunIT๙"/>
          <w:b/>
          <w:bCs/>
          <w:color w:val="2F5496" w:themeColor="accent1" w:themeShade="BF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3454A6" w14:textId="7193B4A6" w:rsidR="0074251E" w:rsidRPr="005B0DCA" w:rsidRDefault="00187D09" w:rsidP="00C32BB4">
      <w:pPr>
        <w:jc w:val="center"/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/>
          <w:b/>
          <w:bCs/>
          <w:color w:val="2F5496" w:themeColor="accent1" w:themeShade="BF"/>
          <w:spacing w:val="10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กราฟแสดงจำนวน</w:t>
      </w:r>
      <w:r w:rsidRPr="005B0DCA">
        <w:rPr>
          <w:rFonts w:ascii="TH SarabunIT๙" w:eastAsia="Calibri" w:hAnsi="TH SarabunIT๙" w:cs="TH SarabunIT๙" w:hint="cs"/>
          <w:b/>
          <w:bCs/>
          <w:color w:val="2F5496" w:themeColor="accent1" w:themeShade="BF"/>
          <w:spacing w:val="10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พนักงานและลูกจ้างชั่วคราว</w:t>
      </w:r>
    </w:p>
    <w:p w14:paraId="59EB5F01" w14:textId="2CCB4B4B" w:rsidR="00FF2CCF" w:rsidRPr="005B0DCA" w:rsidRDefault="000B70AE" w:rsidP="00C32BB4">
      <w:pPr>
        <w:jc w:val="center"/>
        <w:rPr>
          <w:rFonts w:ascii="TH SarabunIT๙" w:eastAsia="Calibri" w:hAnsi="TH SarabunIT๙" w:cs="TH SarabunIT๙"/>
        </w:rPr>
      </w:pPr>
      <w:r w:rsidRPr="005B0DCA">
        <w:rPr>
          <w:noProof/>
        </w:rPr>
        <w:drawing>
          <wp:anchor distT="0" distB="0" distL="114300" distR="114300" simplePos="0" relativeHeight="251708416" behindDoc="1" locked="0" layoutInCell="1" allowOverlap="1" wp14:anchorId="0E144112" wp14:editId="3A110FF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58796" cy="438749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49B6E" w14:textId="17006704" w:rsidR="00C32BB4" w:rsidRPr="005B0DCA" w:rsidRDefault="00C32BB4" w:rsidP="00C32BB4">
      <w:pPr>
        <w:contextualSpacing/>
        <w:jc w:val="center"/>
        <w:rPr>
          <w:rFonts w:ascii="TH SarabunIT๙" w:eastAsia="Calibri" w:hAnsi="TH SarabunIT๙" w:cs="TH SarabunIT๙"/>
        </w:rPr>
      </w:pPr>
    </w:p>
    <w:p w14:paraId="6497F590" w14:textId="694F4680" w:rsidR="00934891" w:rsidRPr="005B0DCA" w:rsidRDefault="00934891" w:rsidP="006B3736">
      <w:pPr>
        <w:jc w:val="center"/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5D4BB3" w14:textId="2C664B79" w:rsidR="00934891" w:rsidRPr="005B0DCA" w:rsidRDefault="00327C41" w:rsidP="00327C41">
      <w:pPr>
        <w:tabs>
          <w:tab w:val="left" w:pos="7725"/>
        </w:tabs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DCA"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AF5EC6A" w14:textId="7AA46367" w:rsidR="00934891" w:rsidRPr="005B0DCA" w:rsidRDefault="00934891" w:rsidP="006B3736">
      <w:pPr>
        <w:jc w:val="center"/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D9F150" w14:textId="2F1F3EA1" w:rsidR="004D4F9C" w:rsidRPr="005B0DCA" w:rsidRDefault="004D4F9C" w:rsidP="00F4164A">
      <w:pPr>
        <w:tabs>
          <w:tab w:val="left" w:pos="2835"/>
        </w:tabs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B2722A" w14:textId="0A103FA5" w:rsidR="00F4164A" w:rsidRPr="005B0DCA" w:rsidRDefault="00327C41" w:rsidP="00327C41">
      <w:pPr>
        <w:tabs>
          <w:tab w:val="left" w:pos="6705"/>
        </w:tabs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DCA"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BD76D8D" w14:textId="38A73AE2" w:rsidR="00EC1B2B" w:rsidRPr="005B0DCA" w:rsidRDefault="000B70AE" w:rsidP="000B70AE">
      <w:pPr>
        <w:tabs>
          <w:tab w:val="left" w:pos="2325"/>
        </w:tabs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DCA"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F23BA1A" w14:textId="77777777" w:rsidR="000B70AE" w:rsidRPr="005B0DCA" w:rsidRDefault="000B70AE" w:rsidP="000B70AE">
      <w:pPr>
        <w:tabs>
          <w:tab w:val="left" w:pos="1875"/>
        </w:tabs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27F03" w14:textId="21067188" w:rsidR="00EC1B2B" w:rsidRPr="005B0DCA" w:rsidRDefault="000B70AE" w:rsidP="000B70AE">
      <w:pPr>
        <w:tabs>
          <w:tab w:val="left" w:pos="6480"/>
        </w:tabs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DCA"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B5A6670" w14:textId="0F3E3C8F" w:rsidR="00277B63" w:rsidRPr="005B0DCA" w:rsidRDefault="000B70AE" w:rsidP="000B70AE">
      <w:pPr>
        <w:tabs>
          <w:tab w:val="left" w:pos="6480"/>
        </w:tabs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DCA"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CEFADE8" w14:textId="77777777" w:rsidR="009F4FE6" w:rsidRPr="005B0DCA" w:rsidRDefault="009F4FE6" w:rsidP="009F4FE6">
      <w:pPr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017D9" w14:textId="60AB0136" w:rsidR="006B3736" w:rsidRPr="005B0DCA" w:rsidRDefault="00A542DA" w:rsidP="006B3736">
      <w:pPr>
        <w:jc w:val="center"/>
        <w:rPr>
          <w:rFonts w:ascii="TH SarabunIT๙" w:eastAsia="Calibri" w:hAnsi="TH SarabunIT๙" w:cs="TH SarabunIT๙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DCA">
        <w:rPr>
          <w:rFonts w:ascii="TH SarabunIT๙" w:eastAsia="Calibri" w:hAnsi="TH SarabunIT๙" w:cs="TH SarabunIT๙" w:hint="cs"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สรุปจำนวนตำแหน่งบริหารวิชาการ</w:t>
      </w:r>
    </w:p>
    <w:tbl>
      <w:tblPr>
        <w:tblW w:w="10182" w:type="dxa"/>
        <w:jc w:val="center"/>
        <w:tblLook w:val="04A0" w:firstRow="1" w:lastRow="0" w:firstColumn="1" w:lastColumn="0" w:noHBand="0" w:noVBand="1"/>
      </w:tblPr>
      <w:tblGrid>
        <w:gridCol w:w="10118"/>
        <w:gridCol w:w="78"/>
      </w:tblGrid>
      <w:tr w:rsidR="006B3736" w:rsidRPr="005B0DCA" w14:paraId="2F7D858B" w14:textId="77777777" w:rsidTr="004D4F9C">
        <w:trPr>
          <w:gridAfter w:val="1"/>
          <w:wAfter w:w="149" w:type="dxa"/>
          <w:trHeight w:val="34"/>
          <w:jc w:val="center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901" w14:textId="6E430EF8" w:rsidR="006B3736" w:rsidRPr="005B0DCA" w:rsidRDefault="006B3736" w:rsidP="008E12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3736" w:rsidRPr="005B0DCA" w14:paraId="15C49D0A" w14:textId="77777777" w:rsidTr="004D4F9C">
        <w:trPr>
          <w:trHeight w:val="34"/>
          <w:jc w:val="center"/>
        </w:trPr>
        <w:tc>
          <w:tcPr>
            <w:tcW w:w="10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82" w:type="dxa"/>
              <w:jc w:val="center"/>
              <w:tblLook w:val="04A0" w:firstRow="1" w:lastRow="0" w:firstColumn="1" w:lastColumn="0" w:noHBand="0" w:noVBand="1"/>
            </w:tblPr>
            <w:tblGrid>
              <w:gridCol w:w="1985"/>
              <w:gridCol w:w="417"/>
              <w:gridCol w:w="2055"/>
              <w:gridCol w:w="455"/>
              <w:gridCol w:w="2038"/>
              <w:gridCol w:w="432"/>
            </w:tblGrid>
            <w:tr w:rsidR="00131C05" w:rsidRPr="005B0DCA" w14:paraId="32C3015B" w14:textId="77777777" w:rsidTr="00C113B2">
              <w:trPr>
                <w:trHeight w:val="113"/>
                <w:jc w:val="center"/>
              </w:trPr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297ACF" w14:textId="403ABD31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  <w:cs/>
                    </w:rPr>
                    <w:t>รักษาการแทนอธิการบดี</w:t>
                  </w:r>
                </w:p>
              </w:tc>
              <w:tc>
                <w:tcPr>
                  <w:tcW w:w="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94950" w14:textId="77777777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E7467" w14:textId="445BD782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ผู้อำนวยการ</w:t>
                  </w:r>
                </w:p>
              </w:tc>
              <w:tc>
                <w:tcPr>
                  <w:tcW w:w="4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47474" w14:textId="4C814C89" w:rsidR="00131C05" w:rsidRPr="005B0DCA" w:rsidRDefault="00C113B2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214423C" w14:textId="7431ACC5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หัวหน้าสถานวิจัย</w:t>
                  </w:r>
                </w:p>
              </w:tc>
              <w:tc>
                <w:tcPr>
                  <w:tcW w:w="4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E3DC532" w14:textId="3C141124" w:rsidR="00131C05" w:rsidRPr="005B0DCA" w:rsidRDefault="00C113B2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131C05" w:rsidRPr="005B0DCA" w14:paraId="2EC92070" w14:textId="77777777" w:rsidTr="00C113B2">
              <w:trPr>
                <w:trHeight w:val="113"/>
                <w:jc w:val="center"/>
              </w:trPr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E17D300" w14:textId="3E4EE3ED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  <w:cs/>
                    </w:rPr>
                    <w:t>รักษาการแทนรองอธิการบดี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6AA1F" w14:textId="6F825071" w:rsidR="00131C05" w:rsidRPr="005B0DCA" w:rsidRDefault="00C113B2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B962AB" w14:textId="6C4D4F82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คณบดี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B1A42" w14:textId="504CBC18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4FB0B2C" w14:textId="7E91D0A8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หัวหน้าสาขาวิชา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DE895D7" w14:textId="56464ED7" w:rsidR="00131C05" w:rsidRPr="005B0DCA" w:rsidRDefault="00D5678E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131C05" w:rsidRPr="005B0DCA" w14:paraId="26983032" w14:textId="77777777" w:rsidTr="00C113B2">
              <w:trPr>
                <w:trHeight w:val="113"/>
                <w:jc w:val="center"/>
              </w:trPr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E3F87" w14:textId="4FE6917D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80BE3" w14:textId="540009EA" w:rsidR="00131C05" w:rsidRPr="005B0DCA" w:rsidRDefault="00C113B2" w:rsidP="00131C05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BCE865" w14:textId="581EC51A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รักษาการแทนคณบดี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C37F1" w14:textId="24DDE043" w:rsidR="00131C05" w:rsidRPr="005B0DCA" w:rsidRDefault="00C113B2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36AFCCF" w14:textId="2282ADF8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หัวหน้าคลินิกเทคนิคการแพทย์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714606" w14:textId="0B85AC81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1C05" w:rsidRPr="005B0DCA" w14:paraId="4AE61596" w14:textId="77777777" w:rsidTr="00C113B2">
              <w:trPr>
                <w:trHeight w:val="113"/>
                <w:jc w:val="center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DA3BD" w14:textId="77B052B0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F5EA0" w14:textId="77777777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4DE1F95" w14:textId="29C06F05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  <w:cs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รักษาการแทนผู้อำนวยการ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86E497B" w14:textId="337927F1" w:rsidR="00131C05" w:rsidRPr="005B0DCA" w:rsidRDefault="00C113B2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05CFEC" w14:textId="4658953A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  <w:cs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หัวหน้าคลินิกกายภาพบำบัด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065B36" w14:textId="70A55FF8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31C05" w:rsidRPr="005B0DCA" w14:paraId="1ACB8E7A" w14:textId="77777777" w:rsidTr="00C113B2">
              <w:trPr>
                <w:trHeight w:val="113"/>
                <w:jc w:val="center"/>
              </w:trPr>
              <w:tc>
                <w:tcPr>
                  <w:tcW w:w="1985" w:type="dxa"/>
                  <w:shd w:val="clear" w:color="auto" w:fill="auto"/>
                  <w:noWrap/>
                  <w:vAlign w:val="center"/>
                </w:tcPr>
                <w:p w14:paraId="77D6F5C7" w14:textId="77777777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1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9FCEC7" w14:textId="77777777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CC68F4" w14:textId="53851ACE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  <w:cs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E34F7A" w14:textId="2E821488" w:rsidR="00131C05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6CD84E" w14:textId="57B357ED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  <w:cs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รักษาการแทนหัวหน้าสถานวิจัย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2B31223" w14:textId="05C213D8" w:rsidR="00131C05" w:rsidRPr="005B0DCA" w:rsidRDefault="00D5678E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131C05" w:rsidRPr="005B0DCA" w14:paraId="54654DBD" w14:textId="77777777" w:rsidTr="00C113B2">
              <w:trPr>
                <w:trHeight w:val="113"/>
                <w:jc w:val="center"/>
              </w:trPr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2595EC" w14:textId="77777777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529AB" w14:textId="77777777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4C6209" w14:textId="0FCCFB7D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รักษาการแทนผู้ช่วยอธิการบดี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759AFBC" w14:textId="5C6BF598" w:rsidR="00131C05" w:rsidRPr="005B0DCA" w:rsidRDefault="00C113B2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B7AF89" w14:textId="3EECB4A8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รักษาการแทนหัวหน้าสาขาวิชา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D61EB7" w14:textId="2475B97C" w:rsidR="00131C05" w:rsidRPr="005B0DCA" w:rsidRDefault="00D5678E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131C05" w:rsidRPr="005B0DCA" w14:paraId="0A4E21FF" w14:textId="77777777" w:rsidTr="00C113B2">
              <w:trPr>
                <w:trHeight w:val="113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641DDB" w14:textId="77777777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A3E5E" w14:textId="77777777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3974D87" w14:textId="28BE9F60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รองผู้อำนวยการ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86026B" w14:textId="525116B0" w:rsidR="00131C05" w:rsidRPr="005B0DCA" w:rsidRDefault="00C113B2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38" w:type="dxa"/>
                  <w:tcBorders>
                    <w:top w:val="single" w:sz="8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6179C8F" w14:textId="081F2D9C" w:rsidR="00131C05" w:rsidRPr="005B0DCA" w:rsidRDefault="00131C05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432" w:type="dxa"/>
                  <w:tcBorders>
                    <w:top w:val="single" w:sz="8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2DE040C" w14:textId="3033612D" w:rsidR="00131C05" w:rsidRPr="005B0DCA" w:rsidRDefault="00D5678E" w:rsidP="00131C05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</w:tr>
            <w:tr w:rsidR="00F4164A" w:rsidRPr="005B0DCA" w14:paraId="13A920B1" w14:textId="77777777" w:rsidTr="00C113B2">
              <w:trPr>
                <w:trHeight w:val="113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C3BBBF" w14:textId="77777777" w:rsidR="00F4164A" w:rsidRPr="005B0DCA" w:rsidRDefault="00F4164A" w:rsidP="00F4164A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C067C16" w14:textId="77777777" w:rsidR="00F4164A" w:rsidRPr="005B0DCA" w:rsidRDefault="00F4164A" w:rsidP="00F4164A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FD30878" w14:textId="5304EEC7" w:rsidR="00F4164A" w:rsidRPr="005B0DCA" w:rsidRDefault="00C113B2" w:rsidP="00F4164A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  <w:cs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รองคณบดี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8D171" w14:textId="7F491A56" w:rsidR="00F4164A" w:rsidRPr="005B0DCA" w:rsidRDefault="00C113B2" w:rsidP="00F4164A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eastAsia="Times New Roman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13</w:t>
                  </w:r>
                </w:p>
              </w:tc>
              <w:tc>
                <w:tcPr>
                  <w:tcW w:w="2038" w:type="dxa"/>
                  <w:tcBorders>
                    <w:top w:val="single" w:sz="2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79A9E" w14:textId="77777777" w:rsidR="00F4164A" w:rsidRPr="005B0DCA" w:rsidRDefault="00F4164A" w:rsidP="00F4164A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14:paraId="76436C92" w14:textId="77777777" w:rsidR="00F4164A" w:rsidRPr="005B0DCA" w:rsidRDefault="00F4164A" w:rsidP="00F4164A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13B2" w:rsidRPr="005B0DCA" w14:paraId="698D4C56" w14:textId="77777777" w:rsidTr="00C113B2">
              <w:trPr>
                <w:gridAfter w:val="2"/>
                <w:wAfter w:w="2470" w:type="dxa"/>
                <w:trHeight w:val="113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57DF52" w14:textId="77777777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81F2F64" w14:textId="77777777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6A1107" w14:textId="46EEB32B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  <w:cs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รักษาการแทนรองคณบดี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31C2392" w14:textId="19366F18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C113B2" w:rsidRPr="005B0DCA" w14:paraId="2F874652" w14:textId="77777777" w:rsidTr="00C113B2">
              <w:trPr>
                <w:gridAfter w:val="2"/>
                <w:wAfter w:w="2470" w:type="dxa"/>
                <w:trHeight w:val="113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67734" w14:textId="77777777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7EF51" w14:textId="77777777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E74BFC7" w14:textId="464A50BF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รักษาการแทนรองผู้อำนวยการ</w:t>
                  </w:r>
                </w:p>
              </w:tc>
              <w:tc>
                <w:tcPr>
                  <w:tcW w:w="4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EE2ED4" w14:textId="283A2FDD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113B2" w:rsidRPr="005B0DCA" w14:paraId="2AAEC107" w14:textId="77777777" w:rsidTr="00C113B2">
              <w:trPr>
                <w:gridAfter w:val="2"/>
                <w:wAfter w:w="2470" w:type="dxa"/>
                <w:trHeight w:val="113"/>
                <w:jc w:val="center"/>
              </w:trPr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5E4E37" w14:textId="77777777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EB87E4" w14:textId="77777777" w:rsidR="00C113B2" w:rsidRPr="005B0DCA" w:rsidRDefault="00C113B2" w:rsidP="00C113B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C93608" w14:textId="5F59FE2C" w:rsidR="00C113B2" w:rsidRPr="005B0DCA" w:rsidRDefault="00C113B2" w:rsidP="00C113B2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4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C2AA2A8" w14:textId="66309C3D" w:rsidR="00C113B2" w:rsidRPr="005B0DCA" w:rsidRDefault="00C113B2" w:rsidP="00C113B2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</w:tr>
          </w:tbl>
          <w:p w14:paraId="4F3A00A2" w14:textId="0343DD14" w:rsidR="00A45799" w:rsidRPr="005B0DCA" w:rsidRDefault="00A45799" w:rsidP="00A45799">
            <w:pPr>
              <w:pStyle w:val="ListParagraph"/>
              <w:tabs>
                <w:tab w:val="left" w:pos="6060"/>
              </w:tabs>
              <w:ind w:left="570"/>
              <w:rPr>
                <w:rFonts w:ascii="TH SarabunIT๙" w:eastAsia="Calibri" w:hAnsi="TH SarabunIT๙" w:cs="TH SarabunIT๙"/>
                <w:b/>
                <w:bCs/>
                <w:sz w:val="2"/>
                <w:szCs w:val="2"/>
              </w:rPr>
            </w:pPr>
          </w:p>
          <w:p w14:paraId="0CAC3E8B" w14:textId="77777777" w:rsidR="004D4F9C" w:rsidRPr="005B0DCA" w:rsidRDefault="004D4F9C" w:rsidP="004D4F9C">
            <w:pPr>
              <w:pStyle w:val="ListParagraph"/>
              <w:tabs>
                <w:tab w:val="left" w:pos="6060"/>
              </w:tabs>
              <w:ind w:left="57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  <w:p w14:paraId="3854D311" w14:textId="5852A1AC" w:rsidR="00A45799" w:rsidRPr="005B0DCA" w:rsidRDefault="00A45799" w:rsidP="00A45799">
            <w:pPr>
              <w:pStyle w:val="ListParagraph"/>
              <w:numPr>
                <w:ilvl w:val="0"/>
                <w:numId w:val="42"/>
              </w:numPr>
              <w:tabs>
                <w:tab w:val="left" w:pos="6060"/>
              </w:tabs>
              <w:rPr>
                <w:rFonts w:ascii="TH SarabunIT๙" w:eastAsia="Calibri" w:hAnsi="TH SarabunIT๙" w:cs="TH SarabunIT๙"/>
                <w:b/>
                <w:bCs/>
                <w:szCs w:val="32"/>
              </w:rPr>
            </w:pPr>
            <w:r w:rsidRPr="005B0DCA">
              <w:rPr>
                <w:rFonts w:ascii="TH SarabunIT๙" w:eastAsia="Calibri" w:hAnsi="TH SarabunIT๙" w:cs="TH SarabunIT๙" w:hint="cs"/>
                <w:szCs w:val="32"/>
                <w:cs/>
              </w:rPr>
              <w:t>จำนวนพนักงาน</w:t>
            </w:r>
            <w:r w:rsidRPr="005B0DCA">
              <w:rPr>
                <w:rFonts w:ascii="TH SarabunIT๙" w:eastAsia="Calibri" w:hAnsi="TH SarabunIT๙" w:cs="TH SarabunIT๙"/>
                <w:szCs w:val="32"/>
                <w:cs/>
              </w:rPr>
              <w:t>ศูนย์การแพทย์มหาวิทยาลัยวลัยลักษณ์</w:t>
            </w:r>
            <w:r w:rsidRPr="005B0DCA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จำนวน 3</w:t>
            </w:r>
            <w:r w:rsidR="00D5678E" w:rsidRPr="005B0DCA">
              <w:rPr>
                <w:rFonts w:ascii="TH SarabunIT๙" w:eastAsia="Calibri" w:hAnsi="TH SarabunIT๙" w:cs="TH SarabunIT๙"/>
                <w:szCs w:val="32"/>
              </w:rPr>
              <w:t>91</w:t>
            </w:r>
            <w:r w:rsidRPr="005B0DCA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คน </w:t>
            </w:r>
            <w:r w:rsidRPr="005B0DCA">
              <w:rPr>
                <w:rFonts w:ascii="TH SarabunIT๙" w:eastAsia="Calibri" w:hAnsi="TH SarabunIT๙" w:cs="TH SarabunIT๙"/>
                <w:szCs w:val="32"/>
                <w:cs/>
              </w:rPr>
              <w:t xml:space="preserve">จำแนกตามประเภทของตำแหน่ง </w:t>
            </w:r>
            <w:r w:rsidR="004D4F9C" w:rsidRPr="005B0DCA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   </w:t>
            </w:r>
            <w:r w:rsidRPr="005B0DCA">
              <w:rPr>
                <w:rFonts w:ascii="TH SarabunIT๙" w:eastAsia="Calibri" w:hAnsi="TH SarabunIT๙" w:cs="TH SarabunIT๙"/>
                <w:szCs w:val="32"/>
                <w:cs/>
              </w:rPr>
              <w:t>ตามตำแหน่</w:t>
            </w:r>
            <w:r w:rsidRPr="005B0DCA">
              <w:rPr>
                <w:rFonts w:ascii="TH SarabunIT๙" w:eastAsia="Calibri" w:hAnsi="TH SarabunIT๙" w:cs="TH SarabunIT๙" w:hint="cs"/>
                <w:szCs w:val="32"/>
                <w:cs/>
              </w:rPr>
              <w:t>ง</w:t>
            </w:r>
            <w:r w:rsidRPr="005B0DCA">
              <w:rPr>
                <w:rFonts w:ascii="TH SarabunIT๙" w:eastAsia="Calibri" w:hAnsi="TH SarabunIT๙" w:cs="TH SarabunIT๙"/>
                <w:szCs w:val="32"/>
                <w:cs/>
              </w:rPr>
              <w:t>หลักหรือตำแหน่งที่สูงสุด</w:t>
            </w:r>
            <w:r w:rsidRPr="005B0DCA">
              <w:rPr>
                <w:rFonts w:ascii="TH SarabunIT๙" w:eastAsia="Calibri" w:hAnsi="TH SarabunIT๙" w:cs="TH SarabunIT๙" w:hint="cs"/>
                <w:szCs w:val="32"/>
                <w:cs/>
              </w:rPr>
              <w:t>และคุณวุฒิสูงสุด</w:t>
            </w:r>
          </w:p>
          <w:p w14:paraId="21E26AAD" w14:textId="77777777" w:rsidR="004D4F9C" w:rsidRPr="005B0DCA" w:rsidRDefault="004D4F9C" w:rsidP="004D4F9C">
            <w:pPr>
              <w:pStyle w:val="ListParagraph"/>
              <w:tabs>
                <w:tab w:val="left" w:pos="6060"/>
              </w:tabs>
              <w:ind w:left="570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  <w:p w14:paraId="0A7A0868" w14:textId="77777777" w:rsidR="00A45799" w:rsidRPr="005B0DCA" w:rsidRDefault="00A45799" w:rsidP="0042760B">
            <w:pPr>
              <w:tabs>
                <w:tab w:val="left" w:pos="6060"/>
              </w:tabs>
              <w:rPr>
                <w:rFonts w:ascii="TH SarabunIT๙" w:eastAsia="Calibri" w:hAnsi="TH SarabunIT๙" w:cs="TH SarabunIT๙"/>
                <w:b/>
                <w:bCs/>
                <w:sz w:val="2"/>
                <w:szCs w:val="2"/>
              </w:rPr>
            </w:pP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3863"/>
              <w:gridCol w:w="879"/>
              <w:gridCol w:w="1078"/>
              <w:gridCol w:w="1220"/>
              <w:gridCol w:w="1226"/>
              <w:gridCol w:w="643"/>
              <w:gridCol w:w="835"/>
              <w:gridCol w:w="236"/>
            </w:tblGrid>
            <w:tr w:rsidR="008C3599" w:rsidRPr="005B0DCA" w14:paraId="08D49527" w14:textId="77777777" w:rsidTr="00C173B9">
              <w:trPr>
                <w:trHeight w:val="283"/>
              </w:trPr>
              <w:tc>
                <w:tcPr>
                  <w:tcW w:w="1936" w:type="pct"/>
                  <w:vMerge w:val="restart"/>
                  <w:tcBorders>
                    <w:top w:val="double" w:sz="6" w:space="0" w:color="7030A0"/>
                    <w:left w:val="nil"/>
                    <w:bottom w:val="double" w:sz="6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E6E26B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ตำแหน่ง</w:t>
                  </w:r>
                </w:p>
              </w:tc>
              <w:tc>
                <w:tcPr>
                  <w:tcW w:w="2206" w:type="pct"/>
                  <w:gridSpan w:val="4"/>
                  <w:tcBorders>
                    <w:top w:val="double" w:sz="6" w:space="0" w:color="7030A0"/>
                    <w:left w:val="nil"/>
                    <w:bottom w:val="double" w:sz="6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892339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B0DC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คุณวุฒิ</w:t>
                  </w:r>
                </w:p>
              </w:tc>
              <w:tc>
                <w:tcPr>
                  <w:tcW w:w="322" w:type="pct"/>
                  <w:vMerge w:val="restart"/>
                  <w:tcBorders>
                    <w:top w:val="double" w:sz="6" w:space="0" w:color="7030A0"/>
                    <w:left w:val="nil"/>
                    <w:bottom w:val="double" w:sz="6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192164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double" w:sz="6" w:space="0" w:color="7030A0"/>
                    <w:left w:val="nil"/>
                    <w:bottom w:val="double" w:sz="6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22D172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9CD44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C3599" w:rsidRPr="005B0DCA" w14:paraId="09B496DE" w14:textId="77777777" w:rsidTr="00C173B9">
              <w:trPr>
                <w:trHeight w:val="283"/>
              </w:trPr>
              <w:tc>
                <w:tcPr>
                  <w:tcW w:w="1936" w:type="pct"/>
                  <w:vMerge/>
                  <w:tcBorders>
                    <w:top w:val="double" w:sz="6" w:space="0" w:color="7030A0"/>
                    <w:left w:val="nil"/>
                    <w:bottom w:val="double" w:sz="6" w:space="0" w:color="7030A0"/>
                    <w:right w:val="nil"/>
                  </w:tcBorders>
                  <w:vAlign w:val="center"/>
                  <w:hideMark/>
                </w:tcPr>
                <w:p w14:paraId="5E6ABEED" w14:textId="77777777" w:rsidR="008C3599" w:rsidRPr="005B0DCA" w:rsidRDefault="008C3599" w:rsidP="008C359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double" w:sz="6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2B680F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B0DC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ต่ำกว่าปริญญาตรี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double" w:sz="6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43D8BF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B0DC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ปริญญาตรี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double" w:sz="6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EF44D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B0DC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ปริญญาโท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double" w:sz="6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4EEA70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B0DC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ปริญญาเอก</w:t>
                  </w:r>
                </w:p>
              </w:tc>
              <w:tc>
                <w:tcPr>
                  <w:tcW w:w="322" w:type="pct"/>
                  <w:vMerge/>
                  <w:tcBorders>
                    <w:top w:val="double" w:sz="6" w:space="0" w:color="7030A0"/>
                    <w:left w:val="nil"/>
                    <w:bottom w:val="double" w:sz="6" w:space="0" w:color="7030A0"/>
                    <w:right w:val="nil"/>
                  </w:tcBorders>
                  <w:vAlign w:val="center"/>
                  <w:hideMark/>
                </w:tcPr>
                <w:p w14:paraId="5B84BAEE" w14:textId="77777777" w:rsidR="008C3599" w:rsidRPr="005B0DCA" w:rsidRDefault="008C3599" w:rsidP="008C359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8" w:type="pct"/>
                  <w:vMerge/>
                  <w:tcBorders>
                    <w:top w:val="double" w:sz="6" w:space="0" w:color="7030A0"/>
                    <w:left w:val="nil"/>
                    <w:bottom w:val="double" w:sz="6" w:space="0" w:color="7030A0"/>
                    <w:right w:val="nil"/>
                  </w:tcBorders>
                  <w:vAlign w:val="center"/>
                  <w:hideMark/>
                </w:tcPr>
                <w:p w14:paraId="0E041A0D" w14:textId="77777777" w:rsidR="008C3599" w:rsidRPr="005B0DCA" w:rsidRDefault="008C3599" w:rsidP="008C359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8132D" w14:textId="77777777" w:rsidR="008C3599" w:rsidRPr="005B0DCA" w:rsidRDefault="008C3599" w:rsidP="008C359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277B63" w:rsidRPr="005B0DCA" w14:paraId="603A157F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700C7D3D" w14:textId="7E62D754" w:rsidR="00277B63" w:rsidRPr="005B0DCA" w:rsidRDefault="00277B63" w:rsidP="00277B63">
                  <w:pPr>
                    <w:ind w:firstLineChars="100" w:firstLine="32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1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     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บริหารวิชาการ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2A2D8F03" w14:textId="5E38A424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30D437B0" w14:textId="4D8E732C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58692D5C" w14:textId="314EA1FD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2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55FDF4C4" w14:textId="563E11C2" w:rsidR="00277B63" w:rsidRPr="005B0DCA" w:rsidRDefault="00D5678E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1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0AA3F4F3" w14:textId="6E0DE2C8" w:rsidR="00277B63" w:rsidRPr="005B0DCA" w:rsidRDefault="00D5678E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3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4EF8B76A" w14:textId="602D4FDA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0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12CA2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50BC2B5A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579064" w14:textId="263B2BEC" w:rsidR="00277B63" w:rsidRPr="005B0DCA" w:rsidRDefault="00277B63" w:rsidP="00277B63">
                  <w:pPr>
                    <w:ind w:firstLineChars="100" w:firstLine="320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cs/>
                    </w:rPr>
                    <w:t>- บริหารวิชาการ (วิชาการ)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4B0B58" w14:textId="6B411FDE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FEFF97" w14:textId="4007F6C2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A02EC8" w14:textId="638D3358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2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2F69D9" w14:textId="2F0BAEE4" w:rsidR="00277B63" w:rsidRPr="005B0DCA" w:rsidRDefault="00D5678E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1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FC96B5" w14:textId="1D833FE7" w:rsidR="00277B63" w:rsidRPr="005B0DCA" w:rsidRDefault="00D5678E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3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2E4E62" w14:textId="2925DBD2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0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53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1DB05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0242AFD3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5DD8020C" w14:textId="34CDE004" w:rsidR="00277B63" w:rsidRPr="005B0DCA" w:rsidRDefault="00277B63" w:rsidP="00277B63">
                  <w:pPr>
                    <w:ind w:firstLineChars="100" w:firstLine="32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2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      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วิชาการ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42D364D8" w14:textId="7EE9FA41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42D08E2E" w14:textId="7343CE22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6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55EB6123" w14:textId="61DF6C06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0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41FA612B" w14:textId="4AB0285E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3D6E8636" w14:textId="7FD0D99C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6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541FAC6B" w14:textId="4F676909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1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60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666CD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6683B8EF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535FF3F7" w14:textId="13F4CB2A" w:rsidR="00277B63" w:rsidRPr="005B0DCA" w:rsidRDefault="00277B63" w:rsidP="00277B63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  <w:t xml:space="preserve">    2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  <w:t>1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. พนักงานสายวิชาการ (สัญญาจ้าง)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231F1B0F" w14:textId="1D963E4E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7B5DCE23" w14:textId="57845531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5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58B9FDB0" w14:textId="558D13CD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0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72463535" w14:textId="361B14F5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0A741E27" w14:textId="100B445D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5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23B5873A" w14:textId="0F1C2A5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1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34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1735F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734D1476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5A9638" w14:textId="463CFBC8" w:rsidR="00277B63" w:rsidRPr="005B0DCA" w:rsidRDefault="00277B63" w:rsidP="00277B63">
                  <w:pPr>
                    <w:ind w:firstLineChars="100" w:firstLine="300"/>
                    <w:rPr>
                      <w:rFonts w:ascii="TH SarabunIT๙" w:eastAsia="Times New Roman" w:hAnsi="TH SarabunIT๙" w:cs="TH SarabunIT๙"/>
                      <w:color w:val="000000"/>
                      <w:sz w:val="30"/>
                      <w:szCs w:val="30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 xml:space="preserve">-  สัญญาจ้าง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ปี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41C3AD" w14:textId="42F38EDD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FC9BD0" w14:textId="2077355E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F25DD8" w14:textId="4529B218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  <w:t>-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06F4CB" w14:textId="3BA6DA34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E9FAF8" w14:textId="3B5ED07F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-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4DD33D" w14:textId="5ED6CA10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0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D8827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7156DCA0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16D9F7" w14:textId="73E1690D" w:rsidR="00277B63" w:rsidRPr="005B0DCA" w:rsidRDefault="00277B63" w:rsidP="00277B63">
                  <w:pPr>
                    <w:ind w:firstLineChars="100" w:firstLine="310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 xml:space="preserve">    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 xml:space="preserve">สัญญาจ้าง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 xml:space="preserve">2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ปี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B4D689" w14:textId="63CE7F12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71EB5" w14:textId="52FC7422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 w:hint="cs"/>
                      <w:color w:val="000000"/>
                      <w:sz w:val="31"/>
                      <w:szCs w:val="31"/>
                      <w:cs/>
                    </w:rPr>
                    <w:t>1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81F6E5" w14:textId="4733D458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-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E993AB" w14:textId="6754B975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D2F737" w14:textId="31A3A4C6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1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2C8A1" w14:textId="6C8347E9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0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7A58E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078A8E8F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5ACE21" w14:textId="2FAC9922" w:rsidR="00277B63" w:rsidRPr="005B0DCA" w:rsidRDefault="00277B63" w:rsidP="00277B63">
                  <w:pPr>
                    <w:ind w:firstLineChars="100" w:firstLine="310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 xml:space="preserve">    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 xml:space="preserve">สัญญาจ้าง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 xml:space="preserve">3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ปี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A27FF6" w14:textId="19E1F84C" w:rsidR="00277B63" w:rsidRPr="005B0DCA" w:rsidRDefault="00277B63" w:rsidP="00C173B9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13CE25" w14:textId="2EF317E6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3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D829BF" w14:textId="2632A6A2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-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C66917" w14:textId="235447BA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BA75FE" w14:textId="71BB2FE9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3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4D5490" w14:textId="2541937F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0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80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1D022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C173B9" w:rsidRPr="005B0DCA" w14:paraId="4F67543A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0F3C09" w14:textId="1BB31926" w:rsidR="00C173B9" w:rsidRPr="005B0DCA" w:rsidRDefault="00C173B9" w:rsidP="00C173B9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</w:pPr>
                  <w:r w:rsidRPr="005B0DCA">
                    <w:rPr>
                      <w:rFonts w:ascii="TH SarabunIT๙" w:hAnsi="TH SarabunIT๙" w:cs="TH SarabunIT๙" w:hint="cs"/>
                      <w:color w:val="000000"/>
                      <w:sz w:val="31"/>
                      <w:szCs w:val="31"/>
                      <w:cs/>
                    </w:rPr>
                    <w:t>สัญญาแรก 2 ปี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7ED992" w14:textId="40D876E9" w:rsidR="00C173B9" w:rsidRPr="005B0DCA" w:rsidRDefault="00C173B9" w:rsidP="00C173B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</w:pPr>
                  <w:r w:rsidRPr="005B0DCA">
                    <w:rPr>
                      <w:rFonts w:ascii="TH SarabunIT๙" w:hAnsi="TH SarabunIT๙" w:cs="TH SarabunIT๙" w:hint="cs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6D87A3" w14:textId="4B5693A6" w:rsidR="00C173B9" w:rsidRPr="005B0DCA" w:rsidRDefault="00C173B9" w:rsidP="00277B63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</w:pPr>
                  <w:r w:rsidRPr="005B0DCA">
                    <w:rPr>
                      <w:rFonts w:ascii="TH SarabunIT๙" w:hAnsi="TH SarabunIT๙" w:cs="TH SarabunIT๙" w:hint="cs"/>
                      <w:color w:val="000000"/>
                      <w:sz w:val="31"/>
                      <w:szCs w:val="31"/>
                      <w:cs/>
                    </w:rPr>
                    <w:t>1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F94AA3" w14:textId="536B1A53" w:rsidR="00C173B9" w:rsidRPr="005B0DCA" w:rsidRDefault="00C173B9" w:rsidP="00277B63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 w:hint="cs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B1218F" w14:textId="4EDDC5E2" w:rsidR="00C173B9" w:rsidRPr="005B0DCA" w:rsidRDefault="00C173B9" w:rsidP="00277B63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</w:pPr>
                  <w:r w:rsidRPr="005B0DCA">
                    <w:rPr>
                      <w:rFonts w:ascii="TH SarabunIT๙" w:hAnsi="TH SarabunIT๙" w:cs="TH SarabunIT๙" w:hint="cs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615CB0" w14:textId="2CFD3FE0" w:rsidR="00C173B9" w:rsidRPr="005B0DCA" w:rsidRDefault="00C173B9" w:rsidP="00277B6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1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2DC1CD" w14:textId="77777777" w:rsidR="00C173B9" w:rsidRPr="005B0DCA" w:rsidRDefault="00C173B9" w:rsidP="00277B63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70A498" w14:textId="77777777" w:rsidR="00C173B9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5C95A8EA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698BAE22" w14:textId="0689E382" w:rsidR="00277B63" w:rsidRPr="005B0DCA" w:rsidRDefault="00277B63" w:rsidP="00277B63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  <w:t xml:space="preserve">    2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  <w:t>2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. พนักงานสายวิชาการ (อาจารย์สัญญาจ้าง)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2EA4324F" w14:textId="0741EAAE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6C2AC003" w14:textId="7D0B28CD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1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3F151F96" w14:textId="3B4F4B40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-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286997EF" w14:textId="35B83FC5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75F66883" w14:textId="755D88C4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1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09146EBE" w14:textId="6D6D49CE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0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919F4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0C4DCEF3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7DFBD6" w14:textId="0AF4662D" w:rsidR="00277B63" w:rsidRPr="005B0DCA" w:rsidRDefault="00277B63" w:rsidP="00277B63">
                  <w:pPr>
                    <w:ind w:firstLineChars="100" w:firstLine="310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 xml:space="preserve">    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 xml:space="preserve">อาจารย์สัญญาจ้าง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 xml:space="preserve">8 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(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1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)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3330FD" w14:textId="7A3F9046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EB1148" w14:textId="5A71A971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 w:hint="cs"/>
                      <w:color w:val="000000"/>
                      <w:sz w:val="31"/>
                      <w:szCs w:val="31"/>
                      <w:cs/>
                    </w:rPr>
                    <w:t>1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02D9E9" w14:textId="66A49F20" w:rsidR="00277B63" w:rsidRPr="005B0DCA" w:rsidRDefault="00C173B9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  <w:t>-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6EA8EA" w14:textId="4FD6E4E5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532114" w14:textId="6D88A89C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1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28D0B6" w14:textId="19190C24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0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color w:val="000000"/>
                      <w:sz w:val="31"/>
                      <w:szCs w:val="31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BA4CB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7BFCEEB9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2008F388" w14:textId="478BD498" w:rsidR="00277B63" w:rsidRPr="005B0DCA" w:rsidRDefault="00277B63" w:rsidP="00277B63">
                  <w:pPr>
                    <w:ind w:firstLineChars="100" w:firstLine="32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4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      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ปฏิบัติการและวิชาชีพ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1273652D" w14:textId="54034FD4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50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6FFD2EBC" w14:textId="1522F5AF" w:rsidR="00277B63" w:rsidRPr="005B0DCA" w:rsidRDefault="00277B63" w:rsidP="00727D50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2</w:t>
                  </w:r>
                  <w:r w:rsidR="00727D50" w:rsidRPr="005B0DC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83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5EF6D5C3" w14:textId="316113E3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20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3E73703C" w14:textId="70F0C330" w:rsidR="00277B63" w:rsidRPr="005B0DCA" w:rsidRDefault="00727D50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6DA571D4" w14:textId="56B67BE2" w:rsidR="00277B63" w:rsidRPr="005B0DCA" w:rsidRDefault="00727D50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353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7F0CCF84" w14:textId="558FB2F3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90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64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204BF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4FC1ED5A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315F1928" w14:textId="5E1DC8A3" w:rsidR="00277B63" w:rsidRPr="005B0DCA" w:rsidRDefault="00277B63" w:rsidP="00277B63">
                  <w:pPr>
                    <w:ind w:firstLineChars="100" w:firstLine="320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5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      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ลูกจ้างชั่วคราว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2854E761" w14:textId="2B17597D" w:rsidR="00277B63" w:rsidRPr="005B0DCA" w:rsidRDefault="00727D50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18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5C3D3187" w14:textId="1B05B579" w:rsidR="00277B63" w:rsidRPr="005B0DCA" w:rsidRDefault="00727D50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11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32A1F836" w14:textId="64942918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0ABC063D" w14:textId="5791A1B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-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6A4804BC" w14:textId="03F0BC25" w:rsidR="00277B63" w:rsidRPr="005B0DCA" w:rsidRDefault="00727D50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29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000000" w:fill="FFCCFF"/>
                  <w:vAlign w:val="center"/>
                  <w:hideMark/>
                </w:tcPr>
                <w:p w14:paraId="67EA9170" w14:textId="1C74073A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7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.</w:t>
                  </w: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A5A2B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277B63" w:rsidRPr="005B0DCA" w14:paraId="3BB4AFFD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BB6558" w14:textId="5BDAB34D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รวม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2BBE07" w14:textId="7C8027B2" w:rsidR="00277B63" w:rsidRPr="005B0DCA" w:rsidRDefault="00727D50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68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260350" w14:textId="50C025E2" w:rsidR="00277B63" w:rsidRPr="005B0DCA" w:rsidRDefault="00727D50" w:rsidP="009F4FE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300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9D5C7" w14:textId="60681958" w:rsidR="00277B63" w:rsidRPr="005B0DCA" w:rsidRDefault="00727D50" w:rsidP="00727D50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22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AF23C" w14:textId="056C8E43" w:rsidR="00277B63" w:rsidRPr="005B0DCA" w:rsidRDefault="00727D50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1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DBB173" w14:textId="2AB0F48F" w:rsidR="00277B63" w:rsidRPr="005B0DCA" w:rsidRDefault="00727D50" w:rsidP="009F4FE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391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12" w:space="0" w:color="7030A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3377D2" w14:textId="40B651E2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5B0DC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  <w:t>100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89479" w14:textId="77777777" w:rsidR="00277B63" w:rsidRPr="005B0DCA" w:rsidRDefault="00277B63" w:rsidP="00277B63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</w:tc>
            </w:tr>
            <w:tr w:rsidR="008C3599" w:rsidRPr="005B0DCA" w14:paraId="1BDB92FA" w14:textId="77777777" w:rsidTr="00C173B9">
              <w:trPr>
                <w:trHeight w:val="283"/>
              </w:trPr>
              <w:tc>
                <w:tcPr>
                  <w:tcW w:w="19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04212" w14:textId="77777777" w:rsidR="008C3599" w:rsidRPr="005B0DCA" w:rsidRDefault="008C3599" w:rsidP="008C3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3791D" w14:textId="77777777" w:rsidR="008C3599" w:rsidRPr="005B0DCA" w:rsidRDefault="008C3599" w:rsidP="008C3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A3FCE" w14:textId="77777777" w:rsidR="008C3599" w:rsidRPr="005B0DCA" w:rsidRDefault="008C3599" w:rsidP="008C3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E7564" w14:textId="77777777" w:rsidR="008C3599" w:rsidRPr="005B0DCA" w:rsidRDefault="008C3599" w:rsidP="008C3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A2F9B" w14:textId="77777777" w:rsidR="008C3599" w:rsidRPr="005B0DCA" w:rsidRDefault="008C3599" w:rsidP="008C3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12294" w14:textId="77777777" w:rsidR="008C3599" w:rsidRPr="005B0DCA" w:rsidRDefault="008C3599" w:rsidP="008C3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8565E" w14:textId="77777777" w:rsidR="008C3599" w:rsidRPr="005B0DCA" w:rsidRDefault="008C3599" w:rsidP="008C3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61C61" w14:textId="77777777" w:rsidR="008C3599" w:rsidRPr="005B0DCA" w:rsidRDefault="008C3599" w:rsidP="008C3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9255AA" w14:textId="0AE24E21" w:rsidR="00C32BB4" w:rsidRPr="005B0DCA" w:rsidRDefault="00C32BB4" w:rsidP="004D4F9C">
            <w:pPr>
              <w:rPr>
                <w:rFonts w:ascii="TH SarabunIT๙" w:eastAsia="Calibri" w:hAnsi="TH SarabunIT๙" w:cs="TH SarabunIT๙"/>
              </w:rPr>
            </w:pPr>
          </w:p>
          <w:p w14:paraId="26DC0355" w14:textId="6178A852" w:rsidR="008C3599" w:rsidRPr="005B0DCA" w:rsidRDefault="008C3599" w:rsidP="004D4F9C">
            <w:pPr>
              <w:rPr>
                <w:rFonts w:ascii="TH SarabunIT๙" w:eastAsia="Calibri" w:hAnsi="TH SarabunIT๙" w:cs="TH SarabunIT๙"/>
              </w:rPr>
            </w:pPr>
          </w:p>
          <w:p w14:paraId="6CDE46D3" w14:textId="61AA4926" w:rsidR="008C3599" w:rsidRPr="005B0DCA" w:rsidRDefault="008C3599" w:rsidP="004D4F9C">
            <w:pPr>
              <w:rPr>
                <w:rFonts w:ascii="TH SarabunIT๙" w:eastAsia="Calibri" w:hAnsi="TH SarabunIT๙" w:cs="TH SarabunIT๙"/>
              </w:rPr>
            </w:pPr>
          </w:p>
          <w:p w14:paraId="7A01376B" w14:textId="77777777" w:rsidR="000F580A" w:rsidRPr="005B0DCA" w:rsidRDefault="000F580A" w:rsidP="004D4F9C">
            <w:pPr>
              <w:rPr>
                <w:rFonts w:ascii="TH SarabunIT๙" w:eastAsia="Calibri" w:hAnsi="TH SarabunIT๙" w:cs="TH SarabunIT๙"/>
              </w:rPr>
            </w:pPr>
          </w:p>
          <w:p w14:paraId="10A28E4F" w14:textId="23505AC5" w:rsidR="00C32BB4" w:rsidRPr="005B0DCA" w:rsidRDefault="00C32BB4" w:rsidP="00A45799">
            <w:pPr>
              <w:pStyle w:val="ListParagraph"/>
              <w:numPr>
                <w:ilvl w:val="0"/>
                <w:numId w:val="42"/>
              </w:numPr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</w:rPr>
            </w:pPr>
            <w:r w:rsidRPr="005B0DCA">
              <w:rPr>
                <w:rFonts w:ascii="TH SarabunIT๙" w:eastAsia="Calibri" w:hAnsi="TH SarabunIT๙" w:cs="TH SarabunIT๙"/>
                <w:szCs w:val="32"/>
                <w:cs/>
              </w:rPr>
              <w:lastRenderedPageBreak/>
              <w:t>จำนวน</w:t>
            </w:r>
            <w:r w:rsidRPr="005B0DCA">
              <w:rPr>
                <w:rFonts w:ascii="TH SarabunIT๙" w:eastAsia="Calibri" w:hAnsi="TH SarabunIT๙" w:cs="TH SarabunIT๙" w:hint="cs"/>
                <w:szCs w:val="32"/>
                <w:cs/>
              </w:rPr>
              <w:t>พนักงานสาย</w:t>
            </w:r>
            <w:r w:rsidRPr="005B0DCA">
              <w:rPr>
                <w:rFonts w:ascii="TH SarabunIT๙" w:eastAsia="Calibri" w:hAnsi="TH SarabunIT๙" w:cs="TH SarabunIT๙" w:hint="cs"/>
                <w:szCs w:val="32"/>
                <w:u w:val="single"/>
                <w:cs/>
              </w:rPr>
              <w:t>บริหารวิชาการและ</w:t>
            </w:r>
            <w:r w:rsidRPr="005B0DCA">
              <w:rPr>
                <w:rFonts w:ascii="TH SarabunIT๙" w:eastAsia="Calibri" w:hAnsi="TH SarabunIT๙" w:cs="TH SarabunIT๙"/>
                <w:szCs w:val="32"/>
                <w:u w:val="single"/>
                <w:cs/>
              </w:rPr>
              <w:t>พนักงานสายวิชาการ</w:t>
            </w:r>
            <w:r w:rsidRPr="005B0DCA">
              <w:rPr>
                <w:rFonts w:ascii="TH SarabunIT๙" w:eastAsia="Calibri" w:hAnsi="TH SarabunIT๙" w:cs="TH SarabunIT๙"/>
                <w:szCs w:val="32"/>
                <w:cs/>
              </w:rPr>
              <w:t xml:space="preserve"> </w:t>
            </w:r>
            <w:r w:rsidR="005460C2" w:rsidRPr="005B0DCA">
              <w:rPr>
                <w:rFonts w:ascii="TH SarabunIT๙" w:eastAsia="Calibri" w:hAnsi="TH SarabunIT๙" w:cs="TH SarabunIT๙"/>
                <w:szCs w:val="32"/>
              </w:rPr>
              <w:t>7</w:t>
            </w:r>
            <w:r w:rsidR="002E21DC" w:rsidRPr="005B0DCA">
              <w:rPr>
                <w:rFonts w:ascii="TH SarabunIT๙" w:eastAsia="Calibri" w:hAnsi="TH SarabunIT๙" w:cs="TH SarabunIT๙"/>
                <w:szCs w:val="32"/>
              </w:rPr>
              <w:t>10</w:t>
            </w:r>
            <w:r w:rsidRPr="005B0DCA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</w:t>
            </w:r>
            <w:r w:rsidRPr="005B0DCA">
              <w:rPr>
                <w:rFonts w:ascii="TH SarabunIT๙" w:eastAsia="Calibri" w:hAnsi="TH SarabunIT๙" w:cs="TH SarabunIT๙"/>
                <w:szCs w:val="32"/>
                <w:cs/>
              </w:rPr>
              <w:t>คนแยกตามคุณวุฒิและตำ</w:t>
            </w:r>
            <w:r w:rsidRPr="005B0DCA">
              <w:rPr>
                <w:rFonts w:ascii="TH SarabunIT๙" w:eastAsia="Calibri" w:hAnsi="TH SarabunIT๙" w:cs="TH SarabunIT๙" w:hint="cs"/>
                <w:szCs w:val="32"/>
                <w:cs/>
              </w:rPr>
              <w:t>แ</w:t>
            </w:r>
            <w:r w:rsidRPr="005B0DCA">
              <w:rPr>
                <w:rFonts w:ascii="TH SarabunIT๙" w:eastAsia="Calibri" w:hAnsi="TH SarabunIT๙" w:cs="TH SarabunIT๙"/>
                <w:szCs w:val="32"/>
                <w:cs/>
              </w:rPr>
              <w:t>หน่งทางวิชาการ ดังนี้</w:t>
            </w:r>
            <w:r w:rsidRPr="005B0DCA">
              <w:rPr>
                <w:rFonts w:ascii="TH SarabunIT๙" w:eastAsia="Calibri" w:hAnsi="TH SarabunIT๙" w:cs="TH SarabunIT๙" w:hint="cs"/>
                <w:b/>
                <w:bCs/>
                <w:szCs w:val="32"/>
                <w:cs/>
              </w:rPr>
              <w:t xml:space="preserve"> </w:t>
            </w:r>
          </w:p>
          <w:p w14:paraId="1E6D965F" w14:textId="08766945" w:rsidR="00C32BB4" w:rsidRPr="005B0DCA" w:rsidRDefault="009C3630" w:rsidP="00C32BB4">
            <w:pPr>
              <w:pStyle w:val="ListParagraph"/>
              <w:ind w:left="570"/>
              <w:rPr>
                <w:rFonts w:ascii="TH SarabunIT๙" w:eastAsia="Times New Roman" w:hAnsi="TH SarabunIT๙" w:cs="TH SarabunIT๙"/>
                <w:b/>
                <w:bCs/>
                <w:color w:val="000000"/>
                <w:sz w:val="14"/>
                <w:szCs w:val="14"/>
              </w:rPr>
            </w:pPr>
            <w:r w:rsidRPr="005B0DC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32"/>
                <w:cs/>
              </w:rPr>
              <w:t xml:space="preserve">  </w:t>
            </w:r>
            <w:r w:rsidR="00C32BB4" w:rsidRPr="005B0DC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32"/>
                <w:cs/>
              </w:rPr>
              <w:t xml:space="preserve"> </w:t>
            </w:r>
          </w:p>
          <w:tbl>
            <w:tblPr>
              <w:tblpPr w:leftFromText="180" w:rightFromText="180" w:vertAnchor="text" w:horzAnchor="margin" w:tblpY="30"/>
              <w:tblW w:w="8931" w:type="dxa"/>
              <w:tblLook w:val="04A0" w:firstRow="1" w:lastRow="0" w:firstColumn="1" w:lastColumn="0" w:noHBand="0" w:noVBand="1"/>
            </w:tblPr>
            <w:tblGrid>
              <w:gridCol w:w="9929"/>
            </w:tblGrid>
            <w:tr w:rsidR="00C32BB4" w:rsidRPr="005B0DCA" w14:paraId="43761DDB" w14:textId="77777777" w:rsidTr="000E7843">
              <w:trPr>
                <w:trHeight w:val="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713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724"/>
                    <w:gridCol w:w="2215"/>
                    <w:gridCol w:w="1276"/>
                    <w:gridCol w:w="1275"/>
                    <w:gridCol w:w="1276"/>
                    <w:gridCol w:w="709"/>
                    <w:gridCol w:w="2238"/>
                  </w:tblGrid>
                  <w:tr w:rsidR="00D315DF" w:rsidRPr="005B0DCA" w14:paraId="72D00942" w14:textId="77777777" w:rsidTr="004D4F9C">
                    <w:trPr>
                      <w:trHeight w:val="387"/>
                      <w:jc w:val="right"/>
                    </w:trPr>
                    <w:tc>
                      <w:tcPr>
                        <w:tcW w:w="724" w:type="dxa"/>
                        <w:vMerge w:val="restart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C37C46" w14:textId="77777777" w:rsidR="006C2297" w:rsidRPr="005B0DCA" w:rsidRDefault="006C2297" w:rsidP="006C2297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2215" w:type="dxa"/>
                        <w:vMerge w:val="restart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838225" w14:textId="77777777" w:rsidR="006C2297" w:rsidRPr="005B0DCA" w:rsidRDefault="006C2297" w:rsidP="006C2297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246A89" w14:textId="77777777" w:rsidR="006C2297" w:rsidRPr="005B0DCA" w:rsidRDefault="006C2297" w:rsidP="006C2297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คุณวุฒิ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17B9E0" w14:textId="77777777" w:rsidR="006C2297" w:rsidRPr="005B0DCA" w:rsidRDefault="006C2297" w:rsidP="006C2297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2238" w:type="dxa"/>
                        <w:vMerge w:val="restart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429160" w14:textId="679CACC4" w:rsidR="006C2297" w:rsidRPr="005B0DCA" w:rsidRDefault="006C2297" w:rsidP="006C2297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ร้อยละ</w:t>
                        </w:r>
                      </w:p>
                    </w:tc>
                  </w:tr>
                  <w:tr w:rsidR="000E7843" w:rsidRPr="005B0DCA" w14:paraId="0578D1B5" w14:textId="77777777" w:rsidTr="004D4F9C">
                    <w:trPr>
                      <w:trHeight w:val="387"/>
                      <w:jc w:val="right"/>
                    </w:trPr>
                    <w:tc>
                      <w:tcPr>
                        <w:tcW w:w="724" w:type="dxa"/>
                        <w:vMerge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vAlign w:val="center"/>
                        <w:hideMark/>
                      </w:tcPr>
                      <w:p w14:paraId="32000CB5" w14:textId="77777777" w:rsidR="006C2297" w:rsidRPr="005B0DCA" w:rsidRDefault="006C2297" w:rsidP="006C2297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215" w:type="dxa"/>
                        <w:vMerge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vAlign w:val="center"/>
                        <w:hideMark/>
                      </w:tcPr>
                      <w:p w14:paraId="46F44C9A" w14:textId="77777777" w:rsidR="006C2297" w:rsidRPr="005B0DCA" w:rsidRDefault="006C2297" w:rsidP="006C2297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2B8969" w14:textId="77777777" w:rsidR="006C2297" w:rsidRPr="005B0DCA" w:rsidRDefault="006C2297" w:rsidP="006C2297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ปริญญาเอก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435657" w14:textId="77777777" w:rsidR="006C2297" w:rsidRPr="005B0DCA" w:rsidRDefault="006C2297" w:rsidP="006C2297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ปริญญาโท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540F3D" w14:textId="77777777" w:rsidR="006C2297" w:rsidRPr="005B0DCA" w:rsidRDefault="006C2297" w:rsidP="006C2297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ปริญญาตรี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vAlign w:val="center"/>
                        <w:hideMark/>
                      </w:tcPr>
                      <w:p w14:paraId="7FD96382" w14:textId="77777777" w:rsidR="006C2297" w:rsidRPr="005B0DCA" w:rsidRDefault="006C2297" w:rsidP="006C2297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238" w:type="dxa"/>
                        <w:vMerge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vAlign w:val="center"/>
                        <w:hideMark/>
                      </w:tcPr>
                      <w:p w14:paraId="51CB75F3" w14:textId="77777777" w:rsidR="006C2297" w:rsidRPr="005B0DCA" w:rsidRDefault="006C2297" w:rsidP="006C2297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447239" w:rsidRPr="005B0DCA" w14:paraId="6BB4DA53" w14:textId="77777777" w:rsidTr="00F46DC8">
                    <w:trPr>
                      <w:trHeight w:val="374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0711CBD9" w14:textId="30C3D579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0C5F50F" w14:textId="57923134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ศาสตราจารย์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5572740" w14:textId="3CF3C402" w:rsidR="00447239" w:rsidRPr="005B0DCA" w:rsidRDefault="00024615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0B89A42F" w14:textId="1767CDE5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3A6C6210" w14:textId="6F634FFC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6AFAC21F" w14:textId="455B5CFF" w:rsidR="00447239" w:rsidRPr="005B0DCA" w:rsidRDefault="00024615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30F615F3" w14:textId="63766258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0.84</w:t>
                        </w:r>
                      </w:p>
                    </w:tc>
                  </w:tr>
                  <w:tr w:rsidR="00447239" w:rsidRPr="005B0DCA" w14:paraId="4144EC3C" w14:textId="77777777" w:rsidTr="00F46DC8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289432" w14:textId="6F43B6D9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CA0752" w14:textId="5F19EACF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1.1 </w:t>
                        </w: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บริหารวิชาการ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87C7BB" w14:textId="6F339A8A" w:rsidR="00447239" w:rsidRPr="005B0DCA" w:rsidRDefault="00024615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061CFC" w14:textId="6444A074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92D767" w14:textId="37199089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5E349A" w14:textId="36A8B988" w:rsidR="00447239" w:rsidRPr="005B0DCA" w:rsidRDefault="00024615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14DBE6" w14:textId="79DB3BAE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0.84</w:t>
                        </w:r>
                      </w:p>
                    </w:tc>
                  </w:tr>
                  <w:tr w:rsidR="00447239" w:rsidRPr="005B0DCA" w14:paraId="482ED38A" w14:textId="77777777" w:rsidTr="00F46DC8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2E99491" w14:textId="53777B51" w:rsidR="00447239" w:rsidRPr="005B0DCA" w:rsidRDefault="00447239" w:rsidP="00447239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5F56854" w14:textId="2F907943" w:rsidR="00447239" w:rsidRPr="005B0DCA" w:rsidRDefault="00447239" w:rsidP="00447239">
                        <w:pPr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1.2 </w:t>
                        </w: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2B0167D" w14:textId="1C29A320" w:rsidR="00447239" w:rsidRPr="005B0DCA" w:rsidRDefault="00447239" w:rsidP="00447239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85B8730" w14:textId="29BC898F" w:rsidR="00447239" w:rsidRPr="005B0DCA" w:rsidRDefault="00024615" w:rsidP="00447239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-</w:t>
                        </w:r>
                        <w:r w:rsidR="00447239"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A5E04BE" w14:textId="40F5FC4E" w:rsidR="00447239" w:rsidRPr="005B0DCA" w:rsidRDefault="00024615" w:rsidP="00447239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-</w:t>
                        </w:r>
                        <w:r w:rsidR="00447239"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3E8D1BA" w14:textId="6460F06E" w:rsidR="00447239" w:rsidRPr="005B0DCA" w:rsidRDefault="00024615" w:rsidP="00447239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5C2AB34" w14:textId="40D49D7C" w:rsidR="00447239" w:rsidRPr="005B0DCA" w:rsidRDefault="00447239" w:rsidP="00447239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0.70</w:t>
                        </w:r>
                      </w:p>
                    </w:tc>
                  </w:tr>
                  <w:tr w:rsidR="00447239" w:rsidRPr="005B0DCA" w14:paraId="27D925D4" w14:textId="77777777" w:rsidTr="00BE3827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00BB111C" w14:textId="21645589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238C223C" w14:textId="1E214424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รองศาสตราจารย์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20A2114" w14:textId="1015693A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67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69A3D3F8" w14:textId="6508120C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4D07AF34" w14:textId="6C5F3E17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3AD93D20" w14:textId="55120A86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7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3B0AC94B" w14:textId="1AD0C53A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10.35</w:t>
                        </w:r>
                      </w:p>
                    </w:tc>
                  </w:tr>
                  <w:tr w:rsidR="00447239" w:rsidRPr="005B0DCA" w14:paraId="7A1AAFFA" w14:textId="77777777" w:rsidTr="00BE3827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8CF8DA" w14:textId="4AAA5B8E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339DEF" w14:textId="51ACF385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2.1 </w:t>
                        </w: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บริหารวิชาการ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3EB264" w14:textId="6BF71B73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2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4E74A0" w14:textId="20C24A26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DD1736" w14:textId="0ED4FA16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D03A7A" w14:textId="5AA0961E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601537" w14:textId="6A04404A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10.35</w:t>
                        </w:r>
                      </w:p>
                    </w:tc>
                  </w:tr>
                  <w:tr w:rsidR="00447239" w:rsidRPr="005B0DCA" w14:paraId="01608756" w14:textId="77777777" w:rsidTr="00BE3827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DDF138" w14:textId="2183F5B5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7BE4A9" w14:textId="6D553F52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2.2 </w:t>
                        </w: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FFEFDA" w14:textId="7C70609A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42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A14A79" w14:textId="499E3F9E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B2DA5A" w14:textId="4A7C5B5B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6F72BA" w14:textId="08F90E61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4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914714" w14:textId="2C4FB8F9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3.92</w:t>
                        </w:r>
                      </w:p>
                    </w:tc>
                  </w:tr>
                  <w:tr w:rsidR="00447239" w:rsidRPr="005B0DCA" w14:paraId="79D63204" w14:textId="77777777" w:rsidTr="00BE3827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6F34A324" w14:textId="5C4D6BA9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1637F0F" w14:textId="184D6CC4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ผู้ช่วยศาสตราจารย์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710E45E0" w14:textId="3E5D9B40" w:rsidR="00447239" w:rsidRPr="005B0DCA" w:rsidRDefault="00722E28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177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4B9BA400" w14:textId="1C98603C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3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2CEF7722" w14:textId="3EBEC536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79BA12BD" w14:textId="05878551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215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726DD01F" w14:textId="2198F8B3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6.43</w:t>
                        </w:r>
                      </w:p>
                    </w:tc>
                  </w:tr>
                  <w:tr w:rsidR="00447239" w:rsidRPr="005B0DCA" w14:paraId="2FB0EEA5" w14:textId="77777777" w:rsidTr="00BE3827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49ADEE" w14:textId="2FB1FF9B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A23B49" w14:textId="6AD47065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3.1 </w:t>
                        </w: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บริหารวิชาการ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C91F5D" w14:textId="29CA1D40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55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C4DCF9" w14:textId="70174189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1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5DFA0D" w14:textId="108158C8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4E8409" w14:textId="69F405C8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65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2C39C5" w14:textId="6AA13419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30.63</w:t>
                        </w:r>
                      </w:p>
                    </w:tc>
                  </w:tr>
                  <w:tr w:rsidR="00447239" w:rsidRPr="005B0DCA" w14:paraId="0EE3EFBA" w14:textId="77777777" w:rsidTr="00BE3827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BFECA2" w14:textId="6F8C3218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E5E1A3" w14:textId="467A9AE2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3.2 </w:t>
                        </w: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0DFB70" w14:textId="2104DCA3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73CDA1" w14:textId="242A56BF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2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A48070" w14:textId="08EFF934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E0388E" w14:textId="702E90E1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150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E680B1" w14:textId="47BFD190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9.09</w:t>
                        </w:r>
                      </w:p>
                    </w:tc>
                  </w:tr>
                  <w:tr w:rsidR="00447239" w:rsidRPr="005B0DCA" w14:paraId="6F877DEF" w14:textId="77777777" w:rsidTr="00F46DC8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9707BED" w14:textId="73274BFA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4B4F0645" w14:textId="5A9F1D6D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อาจารย์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31B0505F" w14:textId="0614F50F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17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408150B" w14:textId="32F95019" w:rsidR="00447239" w:rsidRPr="005B0DCA" w:rsidRDefault="00722E28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238*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51C1A3E" w14:textId="4EC5AE73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  <w:r w:rsidR="00313982" w:rsidRPr="005B0DC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**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32278ECC" w14:textId="4DF0703F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419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329DEC85" w14:textId="7025A0D2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21.54</w:t>
                        </w:r>
                      </w:p>
                    </w:tc>
                  </w:tr>
                  <w:tr w:rsidR="00447239" w:rsidRPr="005B0DCA" w14:paraId="48A4E084" w14:textId="77777777" w:rsidTr="00F46DC8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F72EF0" w14:textId="462429BA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D0836F" w14:textId="623A5A77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4.1 </w:t>
                        </w: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บริหารวิชาการ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4EEF6D" w14:textId="62D58322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43E19E" w14:textId="297DDB1A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334D01" w14:textId="1ABA1E2B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1DFAB3" w14:textId="114E72CA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278EFA" w14:textId="2EE9B7FB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56.92</w:t>
                        </w:r>
                      </w:p>
                    </w:tc>
                  </w:tr>
                  <w:tr w:rsidR="00447239" w:rsidRPr="005B0DCA" w14:paraId="62C41431" w14:textId="77777777" w:rsidTr="00F46DC8">
                    <w:trPr>
                      <w:trHeight w:val="361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45FDAB" w14:textId="57F1C299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218188" w14:textId="0D55A20C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4.2 </w:t>
                        </w: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73145A" w14:textId="40E26DFD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15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E08149" w14:textId="75627CB2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2</w:t>
                        </w:r>
                        <w:r w:rsidR="00722E28"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3</w:t>
                        </w: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CC9707" w14:textId="0BFBC78B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CAA249" w14:textId="61E1E681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3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dotted" w:sz="4" w:space="0" w:color="767171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C0B3F2" w14:textId="4694FAC2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color w:val="000000"/>
                          </w:rPr>
                          <w:t>4.34</w:t>
                        </w:r>
                      </w:p>
                    </w:tc>
                  </w:tr>
                  <w:tr w:rsidR="00447239" w:rsidRPr="005B0DCA" w14:paraId="2EE7F8E4" w14:textId="77777777" w:rsidTr="000A1A68">
                    <w:trPr>
                      <w:trHeight w:val="374"/>
                      <w:jc w:val="right"/>
                    </w:trPr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0DDFF"/>
                        <w:noWrap/>
                        <w:vAlign w:val="center"/>
                      </w:tcPr>
                      <w:p w14:paraId="17478E5E" w14:textId="67260AA8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2F2D7B93" w14:textId="3973B0BD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pacing w:val="-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7EEA7E8E" w14:textId="2650171B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05060AB8" w14:textId="6993357B" w:rsidR="00447239" w:rsidRPr="005B0DCA" w:rsidRDefault="00447239" w:rsidP="000A1A68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3D5F582" w14:textId="4F77A53F" w:rsidR="00447239" w:rsidRPr="005B0DCA" w:rsidRDefault="00447239" w:rsidP="000A1A68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2384CB3" w14:textId="3C0B3B80" w:rsidR="00447239" w:rsidRPr="005B0DCA" w:rsidRDefault="00447239" w:rsidP="000A1A68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0DDFF"/>
                        <w:noWrap/>
                        <w:vAlign w:val="center"/>
                        <w:hideMark/>
                      </w:tcPr>
                      <w:p w14:paraId="54E34C03" w14:textId="15F680A2" w:rsidR="00447239" w:rsidRPr="005B0DCA" w:rsidRDefault="00447239" w:rsidP="000A1A68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447239" w:rsidRPr="005B0DCA" w14:paraId="4CE29B8D" w14:textId="77777777" w:rsidTr="00F46DC8">
                    <w:trPr>
                      <w:trHeight w:val="374"/>
                      <w:jc w:val="right"/>
                    </w:trPr>
                    <w:tc>
                      <w:tcPr>
                        <w:tcW w:w="2939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440897" w14:textId="165C2E25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0A4075" w14:textId="67CC26A6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4</w:t>
                        </w:r>
                        <w:r w:rsidR="00722E28"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577370" w14:textId="79F18EE7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81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F46C9A" w14:textId="119E4E77" w:rsidR="00447239" w:rsidRPr="005B0DCA" w:rsidRDefault="00722E28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F70C6A" w14:textId="65842996" w:rsidR="00447239" w:rsidRPr="005B0DCA" w:rsidRDefault="00447239" w:rsidP="00722E28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71</w:t>
                        </w:r>
                        <w:r w:rsidR="00722E28" w:rsidRPr="005B0DC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A40863" w14:textId="04B3E0D6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447239" w:rsidRPr="005B0DCA" w14:paraId="236EF976" w14:textId="77777777" w:rsidTr="00F46DC8">
                    <w:trPr>
                      <w:trHeight w:val="387"/>
                      <w:jc w:val="right"/>
                    </w:trPr>
                    <w:tc>
                      <w:tcPr>
                        <w:tcW w:w="2939" w:type="dxa"/>
                        <w:gridSpan w:val="2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76450B" w14:textId="10577800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438226" w14:textId="54AFD523" w:rsidR="00447239" w:rsidRPr="005B0DCA" w:rsidRDefault="0013715B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60.14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E4CCC3" w14:textId="5854FC9D" w:rsidR="00447239" w:rsidRPr="005B0DCA" w:rsidRDefault="0013715B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39.57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903055" w14:textId="0678B590" w:rsidR="00447239" w:rsidRPr="005B0DCA" w:rsidRDefault="0013715B" w:rsidP="0013715B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0.28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9AD80A" w14:textId="19B5D7CF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5EC316" w14:textId="516EB349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47239" w:rsidRPr="005B0DCA" w14:paraId="08776F8D" w14:textId="77777777" w:rsidTr="00BE3827">
                    <w:trPr>
                      <w:trHeight w:val="387"/>
                      <w:jc w:val="right"/>
                    </w:trPr>
                    <w:tc>
                      <w:tcPr>
                        <w:tcW w:w="2939" w:type="dxa"/>
                        <w:gridSpan w:val="2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64EEDE" w14:textId="77777777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รวมตำแหน่งทางวิชาการ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22CB409" w14:textId="0665BE80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8037AA4" w14:textId="0849E20F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8848FFE" w14:textId="15721DB6" w:rsidR="00447239" w:rsidRPr="005B0DCA" w:rsidRDefault="00447239" w:rsidP="00447239">
                        <w:pPr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94C666" w14:textId="44A075D7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29</w:t>
                        </w:r>
                        <w:r w:rsidR="007A77C7"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12" w:space="0" w:color="7030A0"/>
                          <w:left w:val="nil"/>
                          <w:bottom w:val="single" w:sz="12" w:space="0" w:color="7030A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8C1E69" w14:textId="3623E350" w:rsidR="00447239" w:rsidRPr="005B0DCA" w:rsidRDefault="00447239" w:rsidP="00447239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5B0DCA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41.82</w:t>
                        </w:r>
                      </w:p>
                    </w:tc>
                  </w:tr>
                </w:tbl>
                <w:p w14:paraId="29D3F54C" w14:textId="34FFB706" w:rsidR="00C32BB4" w:rsidRPr="005B0DCA" w:rsidRDefault="00C32BB4" w:rsidP="00802995">
                  <w:pPr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3A18051" w14:textId="36FA8990" w:rsidR="00C32BB4" w:rsidRPr="005B0DCA" w:rsidRDefault="00C32BB4" w:rsidP="008E125E">
            <w:pPr>
              <w:rPr>
                <w:rFonts w:ascii="Times New Roman" w:eastAsia="Times New Roman" w:hAnsi="Times New Roman" w:cstheme="minorBidi"/>
                <w:sz w:val="22"/>
                <w:szCs w:val="22"/>
              </w:rPr>
            </w:pPr>
          </w:p>
        </w:tc>
      </w:tr>
    </w:tbl>
    <w:p w14:paraId="5D9ABE1B" w14:textId="5C5C31CE" w:rsidR="00931DB6" w:rsidRPr="005B0DCA" w:rsidRDefault="009C3630" w:rsidP="00802995">
      <w:pPr>
        <w:rPr>
          <w:rFonts w:ascii="TH SarabunIT๙" w:eastAsia="Calibri" w:hAnsi="TH SarabunIT๙" w:cs="TH SarabunIT๙"/>
          <w:bCs/>
          <w:color w:val="2F5496" w:themeColor="accent1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B0DCA">
        <w:rPr>
          <w:rFonts w:ascii="TH SarabunIT๙" w:eastAsia="Times New Roman" w:hAnsi="TH SarabunIT๙" w:cs="TH SarabunIT๙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83102" wp14:editId="1EAB0433">
                <wp:simplePos x="0" y="0"/>
                <wp:positionH relativeFrom="column">
                  <wp:posOffset>2032000</wp:posOffset>
                </wp:positionH>
                <wp:positionV relativeFrom="paragraph">
                  <wp:posOffset>-46990</wp:posOffset>
                </wp:positionV>
                <wp:extent cx="40386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4984B" w14:textId="0EA57037" w:rsidR="00024615" w:rsidRPr="009C3630" w:rsidRDefault="00024615" w:rsidP="00934891">
                            <w:pPr>
                              <w:ind w:firstLine="720"/>
                              <w:jc w:val="right"/>
                              <w:rPr>
                                <w:rFonts w:ascii="TH SarabunIT๙" w:eastAsia="Calibri" w:hAnsi="TH SarabunIT๙" w:cs="TH SarabunIT๙"/>
                                <w:sz w:val="22"/>
                                <w:szCs w:val="22"/>
                              </w:rPr>
                            </w:pPr>
                            <w:r w:rsidRPr="009C3630">
                              <w:rPr>
                                <w:rFonts w:ascii="TH SarabunIT๙" w:eastAsia="Calibri" w:hAnsi="TH SarabunIT๙" w:cs="TH SarabunIT๙"/>
                                <w:sz w:val="22"/>
                                <w:szCs w:val="22"/>
                                <w:cs/>
                              </w:rPr>
                              <w:t>*</w:t>
                            </w:r>
                            <w:r w:rsidRPr="009C3630">
                              <w:rPr>
                                <w:rFonts w:ascii="TH SarabunIT๙" w:eastAsia="Calibri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หมายเหตุ </w:t>
                            </w:r>
                            <w:r w:rsidRPr="009C3630">
                              <w:rPr>
                                <w:rFonts w:ascii="TH SarabunIT๙" w:eastAsia="Calibri" w:hAnsi="TH SarabunIT๙" w:cs="TH SarabunIT๙"/>
                                <w:sz w:val="22"/>
                                <w:szCs w:val="22"/>
                                <w:cs/>
                              </w:rPr>
                              <w:t>คุณวุฒิระดับปริญญาตรีที่เทียบเท่าปริญญาโท</w:t>
                            </w:r>
                            <w:r w:rsidR="00722E28">
                              <w:rPr>
                                <w:rFonts w:ascii="TH SarabunIT๙" w:eastAsia="Calibri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จำนวน 41</w:t>
                            </w:r>
                            <w:r w:rsidRPr="009C3630">
                              <w:rPr>
                                <w:rFonts w:ascii="TH SarabunIT๙" w:eastAsia="Calibri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คน </w:t>
                            </w:r>
                          </w:p>
                          <w:p w14:paraId="6AEC8B29" w14:textId="6C6768DA" w:rsidR="00024615" w:rsidRPr="009C3630" w:rsidRDefault="00024615" w:rsidP="0093489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C3630">
                              <w:rPr>
                                <w:rFonts w:ascii="TH SarabunIT๙" w:eastAsia="Calibri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**หมายเหตุ อาจารย์ชาวต่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างประเทศคุณวุฒิปริญญาตรี จำนวน 2</w:t>
                            </w:r>
                            <w:r w:rsidRPr="009C3630">
                              <w:rPr>
                                <w:rFonts w:ascii="TH SarabunIT๙" w:eastAsia="Calibri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คน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83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pt;margin-top:-3.7pt;width:31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" filled="f" stroked="f" strokeweight=".5pt">
                <v:textbox>
                  <w:txbxContent>
                    <w:p w14:paraId="3EC4984B" w14:textId="0EA57037" w:rsidR="00024615" w:rsidRPr="009C3630" w:rsidRDefault="00024615" w:rsidP="00934891">
                      <w:pPr>
                        <w:ind w:firstLine="720"/>
                        <w:jc w:val="right"/>
                        <w:rPr>
                          <w:rFonts w:ascii="TH SarabunIT๙" w:eastAsia="Calibri" w:hAnsi="TH SarabunIT๙" w:cs="TH SarabunIT๙"/>
                          <w:sz w:val="22"/>
                          <w:szCs w:val="22"/>
                        </w:rPr>
                      </w:pPr>
                      <w:r w:rsidRPr="009C3630">
                        <w:rPr>
                          <w:rFonts w:ascii="TH SarabunIT๙" w:eastAsia="Calibri" w:hAnsi="TH SarabunIT๙" w:cs="TH SarabunIT๙"/>
                          <w:sz w:val="22"/>
                          <w:szCs w:val="22"/>
                          <w:cs/>
                        </w:rPr>
                        <w:t>*</w:t>
                      </w:r>
                      <w:r w:rsidRPr="009C3630">
                        <w:rPr>
                          <w:rFonts w:ascii="TH SarabunIT๙" w:eastAsia="Calibri" w:hAnsi="TH SarabunIT๙" w:cs="TH SarabunIT๙" w:hint="cs"/>
                          <w:sz w:val="22"/>
                          <w:szCs w:val="22"/>
                          <w:cs/>
                        </w:rPr>
                        <w:t xml:space="preserve">หมายเหตุ </w:t>
                      </w:r>
                      <w:r w:rsidRPr="009C3630">
                        <w:rPr>
                          <w:rFonts w:ascii="TH SarabunIT๙" w:eastAsia="Calibri" w:hAnsi="TH SarabunIT๙" w:cs="TH SarabunIT๙"/>
                          <w:sz w:val="22"/>
                          <w:szCs w:val="22"/>
                          <w:cs/>
                        </w:rPr>
                        <w:t>คุณวุฒิระดับปริญญาตรีที่เทียบเท่าปริญญาโท</w:t>
                      </w:r>
                      <w:r w:rsidR="00722E28">
                        <w:rPr>
                          <w:rFonts w:ascii="TH SarabunIT๙" w:eastAsia="Calibri" w:hAnsi="TH SarabunIT๙" w:cs="TH SarabunIT๙" w:hint="cs"/>
                          <w:sz w:val="22"/>
                          <w:szCs w:val="22"/>
                          <w:cs/>
                        </w:rPr>
                        <w:t xml:space="preserve"> จำนวน 41</w:t>
                      </w:r>
                      <w:r w:rsidRPr="009C3630">
                        <w:rPr>
                          <w:rFonts w:ascii="TH SarabunIT๙" w:eastAsia="Calibri" w:hAnsi="TH SarabunIT๙" w:cs="TH SarabunIT๙" w:hint="cs"/>
                          <w:sz w:val="22"/>
                          <w:szCs w:val="22"/>
                          <w:cs/>
                        </w:rPr>
                        <w:t xml:space="preserve"> คน </w:t>
                      </w:r>
                    </w:p>
                    <w:p w14:paraId="6AEC8B29" w14:textId="6C6768DA" w:rsidR="00024615" w:rsidRPr="009C3630" w:rsidRDefault="00024615" w:rsidP="0093489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C3630">
                        <w:rPr>
                          <w:rFonts w:ascii="TH SarabunIT๙" w:eastAsia="Calibri" w:hAnsi="TH SarabunIT๙" w:cs="TH SarabunIT๙" w:hint="cs"/>
                          <w:sz w:val="22"/>
                          <w:szCs w:val="22"/>
                          <w:cs/>
                        </w:rPr>
                        <w:t>**หมายเหตุ อาจารย์ชาวต่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22"/>
                          <w:szCs w:val="22"/>
                          <w:cs/>
                        </w:rPr>
                        <w:t>างประเทศคุณวุฒิปริญญาตรี จำนวน 2</w:t>
                      </w:r>
                      <w:r w:rsidRPr="009C3630">
                        <w:rPr>
                          <w:rFonts w:ascii="TH SarabunIT๙" w:eastAsia="Calibri" w:hAnsi="TH SarabunIT๙" w:cs="TH SarabunIT๙" w:hint="cs"/>
                          <w:sz w:val="22"/>
                          <w:szCs w:val="22"/>
                          <w:cs/>
                        </w:rPr>
                        <w:t xml:space="preserve"> คน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A9E4E18" w14:textId="3DDC19E2" w:rsidR="009C3630" w:rsidRPr="005B0DCA" w:rsidRDefault="009C3630" w:rsidP="00A3133F">
      <w:pPr>
        <w:jc w:val="center"/>
        <w:rPr>
          <w:rFonts w:ascii="TH SarabunIT๙" w:eastAsia="Calibri" w:hAnsi="TH SarabunIT๙" w:cs="TH SarabunIT๙"/>
          <w:bCs/>
          <w:color w:val="2F5496" w:themeColor="accent1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176F277" w14:textId="1E134341" w:rsidR="00A518B4" w:rsidRPr="005B0DCA" w:rsidRDefault="00802995" w:rsidP="00A3133F">
      <w:pPr>
        <w:jc w:val="center"/>
        <w:rPr>
          <w:rFonts w:ascii="TH SarabunIT๙" w:eastAsia="Calibri" w:hAnsi="TH SarabunIT๙" w:cs="TH SarabunIT๙"/>
          <w:b/>
          <w:bCs/>
        </w:rPr>
      </w:pPr>
      <w:r w:rsidRPr="005B0DCA">
        <w:rPr>
          <w:rFonts w:ascii="TH SarabunIT๙" w:eastAsia="Calibri" w:hAnsi="TH SarabunIT๙" w:cs="TH SarabunIT๙" w:hint="cs"/>
          <w:bCs/>
          <w:color w:val="2F5496" w:themeColor="accent1" w:themeShade="BF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ก</w:t>
      </w:r>
      <w:r w:rsidR="00A518B4" w:rsidRPr="005B0DCA">
        <w:rPr>
          <w:rFonts w:ascii="TH SarabunIT๙" w:eastAsia="Calibri" w:hAnsi="TH SarabunIT๙" w:cs="TH SarabunIT๙"/>
          <w:bCs/>
          <w:color w:val="2F5496" w:themeColor="accent1" w:themeShade="BF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ราฟแสดงจำนวนพนักงานสายวิชาการ แยกตามคุณวุฒิ และตำแหน่งทางวิชาการ</w:t>
      </w:r>
    </w:p>
    <w:p w14:paraId="41625BCC" w14:textId="6E5861BF" w:rsidR="00A518B4" w:rsidRPr="005B0DCA" w:rsidRDefault="00D64C81" w:rsidP="00A518B4">
      <w:pPr>
        <w:rPr>
          <w:rFonts w:ascii="TH SarabunIT๙" w:eastAsia="Calibri" w:hAnsi="TH SarabunIT๙" w:cs="TH SarabunIT๙"/>
        </w:rPr>
      </w:pPr>
      <w:r w:rsidRPr="005B0DCA">
        <w:rPr>
          <w:noProof/>
        </w:rPr>
        <w:drawing>
          <wp:anchor distT="0" distB="0" distL="114300" distR="114300" simplePos="0" relativeHeight="251706368" behindDoc="1" locked="0" layoutInCell="1" allowOverlap="1" wp14:anchorId="4FAAC822" wp14:editId="65CCA1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486785"/>
            <wp:effectExtent l="0" t="0" r="2540" b="18415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0D" w:rsidRPr="005B0D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C6F1C" wp14:editId="6387DDE4">
                <wp:simplePos x="0" y="0"/>
                <wp:positionH relativeFrom="margin">
                  <wp:posOffset>4646295</wp:posOffset>
                </wp:positionH>
                <wp:positionV relativeFrom="paragraph">
                  <wp:posOffset>46990</wp:posOffset>
                </wp:positionV>
                <wp:extent cx="676275" cy="276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CCF2B" w14:textId="77777777" w:rsidR="00024615" w:rsidRPr="00A340A5" w:rsidRDefault="00024615" w:rsidP="00A518B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340A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(หน่วย: คน)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6F1C" id="Text Box 7" o:spid="_x0000_s1027" type="#_x0000_t202" style="position:absolute;margin-left:365.85pt;margin-top:3.7pt;width:5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" fillcolor="white [3201]" stroked="f" strokeweight=".5pt">
                <v:textbox>
                  <w:txbxContent>
                    <w:p w14:paraId="2B0CCF2B" w14:textId="77777777" w:rsidR="00024615" w:rsidRPr="00A340A5" w:rsidRDefault="00024615" w:rsidP="00A518B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340A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(หน่วย: คน)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8678A" w14:textId="0F013806" w:rsidR="00A518B4" w:rsidRPr="005B0DCA" w:rsidRDefault="00A518B4" w:rsidP="00A518B4">
      <w:pPr>
        <w:rPr>
          <w:rFonts w:ascii="TH SarabunIT๙" w:eastAsia="Calibri" w:hAnsi="TH SarabunIT๙" w:cs="TH SarabunIT๙"/>
          <w:b/>
          <w:bCs/>
        </w:rPr>
      </w:pPr>
    </w:p>
    <w:p w14:paraId="5286C63C" w14:textId="2F827623" w:rsidR="00583C3C" w:rsidRPr="005B0DCA" w:rsidRDefault="007A0891" w:rsidP="007A0891">
      <w:pPr>
        <w:tabs>
          <w:tab w:val="left" w:pos="7785"/>
        </w:tabs>
        <w:rPr>
          <w:rFonts w:ascii="TH SarabunIT๙" w:eastAsia="Calibri" w:hAnsi="TH SarabunIT๙" w:cs="TH SarabunIT๙"/>
          <w:b/>
          <w:bCs/>
        </w:rPr>
      </w:pPr>
      <w:r w:rsidRPr="005B0DCA">
        <w:rPr>
          <w:rFonts w:ascii="TH SarabunIT๙" w:eastAsia="Calibri" w:hAnsi="TH SarabunIT๙" w:cs="TH SarabunIT๙"/>
          <w:b/>
          <w:bCs/>
          <w:cs/>
        </w:rPr>
        <w:tab/>
      </w:r>
    </w:p>
    <w:p w14:paraId="76680D75" w14:textId="4C2FC873" w:rsidR="00684AB2" w:rsidRPr="005B0DCA" w:rsidRDefault="00684AB2" w:rsidP="00583C3C">
      <w:pPr>
        <w:rPr>
          <w:rFonts w:ascii="TH SarabunIT๙" w:eastAsia="Calibri" w:hAnsi="TH SarabunIT๙" w:cs="TH SarabunIT๙"/>
        </w:rPr>
      </w:pPr>
    </w:p>
    <w:p w14:paraId="7830C04A" w14:textId="4DC6A758" w:rsidR="00684AB2" w:rsidRPr="005B0DCA" w:rsidRDefault="007A77C7" w:rsidP="007A77C7">
      <w:pPr>
        <w:tabs>
          <w:tab w:val="left" w:pos="8340"/>
        </w:tabs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/>
          <w:cs/>
        </w:rPr>
        <w:tab/>
      </w:r>
    </w:p>
    <w:p w14:paraId="22A5D44A" w14:textId="237AA8AB" w:rsidR="00684AB2" w:rsidRPr="005B0DCA" w:rsidRDefault="00684AB2" w:rsidP="00583C3C">
      <w:pPr>
        <w:rPr>
          <w:rFonts w:ascii="TH SarabunIT๙" w:eastAsia="Calibri" w:hAnsi="TH SarabunIT๙" w:cs="TH SarabunIT๙"/>
        </w:rPr>
      </w:pPr>
    </w:p>
    <w:p w14:paraId="4BD97569" w14:textId="61A2CF64" w:rsidR="00684AB2" w:rsidRPr="005B0DCA" w:rsidRDefault="00727D50" w:rsidP="00727D50">
      <w:pPr>
        <w:tabs>
          <w:tab w:val="left" w:pos="7230"/>
        </w:tabs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/>
        </w:rPr>
        <w:tab/>
      </w:r>
    </w:p>
    <w:p w14:paraId="15CAFEFE" w14:textId="77777777" w:rsidR="00684AB2" w:rsidRPr="005B0DCA" w:rsidRDefault="00684AB2" w:rsidP="00583C3C">
      <w:pPr>
        <w:rPr>
          <w:rFonts w:ascii="TH SarabunIT๙" w:eastAsia="Calibri" w:hAnsi="TH SarabunIT๙" w:cs="TH SarabunIT๙"/>
        </w:rPr>
      </w:pPr>
    </w:p>
    <w:p w14:paraId="6F6370AE" w14:textId="7ACD8332" w:rsidR="00A518B4" w:rsidRPr="005B0DCA" w:rsidRDefault="00A518B4" w:rsidP="001508D8">
      <w:pPr>
        <w:contextualSpacing/>
        <w:rPr>
          <w:rFonts w:ascii="TH SarabunIT๙" w:eastAsia="Calibri" w:hAnsi="TH SarabunIT๙" w:cs="TH SarabunIT๙"/>
          <w:sz w:val="24"/>
          <w:szCs w:val="24"/>
        </w:rPr>
      </w:pPr>
    </w:p>
    <w:p w14:paraId="392F15F7" w14:textId="5AD58E73" w:rsidR="00A46A12" w:rsidRPr="005B0DCA" w:rsidRDefault="007A77C7" w:rsidP="007A77C7">
      <w:pPr>
        <w:tabs>
          <w:tab w:val="left" w:pos="8220"/>
        </w:tabs>
        <w:contextualSpacing/>
        <w:rPr>
          <w:rFonts w:ascii="TH SarabunIT๙" w:eastAsia="Calibri" w:hAnsi="TH SarabunIT๙" w:cs="TH SarabunIT๙"/>
          <w:sz w:val="24"/>
          <w:szCs w:val="24"/>
        </w:rPr>
      </w:pPr>
      <w:r w:rsidRPr="005B0DCA">
        <w:rPr>
          <w:rFonts w:ascii="TH SarabunIT๙" w:eastAsia="Calibri" w:hAnsi="TH SarabunIT๙" w:cs="TH SarabunIT๙"/>
          <w:sz w:val="24"/>
          <w:szCs w:val="24"/>
        </w:rPr>
        <w:tab/>
      </w:r>
    </w:p>
    <w:p w14:paraId="36A9A191" w14:textId="6D2C84D3" w:rsidR="005F5086" w:rsidRPr="005B0DCA" w:rsidRDefault="005F5086" w:rsidP="00727D50">
      <w:pPr>
        <w:contextualSpacing/>
        <w:jc w:val="right"/>
        <w:rPr>
          <w:rFonts w:ascii="TH SarabunIT๙" w:eastAsia="Calibri" w:hAnsi="TH SarabunIT๙" w:cs="TH SarabunIT๙"/>
          <w:sz w:val="24"/>
          <w:szCs w:val="24"/>
        </w:rPr>
      </w:pPr>
    </w:p>
    <w:p w14:paraId="7D2D4B58" w14:textId="02B899E5" w:rsidR="00F46DC8" w:rsidRPr="005B0DCA" w:rsidRDefault="00F46DC8" w:rsidP="009C3630">
      <w:pPr>
        <w:contextualSpacing/>
        <w:rPr>
          <w:rFonts w:ascii="TH SarabunIT๙" w:eastAsia="Calibri" w:hAnsi="TH SarabunIT๙" w:cs="TH SarabunIT๙"/>
        </w:rPr>
      </w:pPr>
    </w:p>
    <w:p w14:paraId="43C2FFBA" w14:textId="277D2FE1" w:rsidR="009C3630" w:rsidRPr="005B0DCA" w:rsidRDefault="009C3630" w:rsidP="00AF03F9">
      <w:pPr>
        <w:pStyle w:val="ListParagraph"/>
        <w:numPr>
          <w:ilvl w:val="0"/>
          <w:numId w:val="42"/>
        </w:numPr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 w:hint="cs"/>
          <w:sz w:val="22"/>
          <w:szCs w:val="28"/>
          <w:cs/>
        </w:rPr>
        <w:lastRenderedPageBreak/>
        <w:t>สัดส่วนจำนวนผู้ดำรงตำแหน่งทางวิชาการ (ศ./รศ./ผศ.) ต่อจำนวนอาจารย์ทั้งหมด (ตั้งแต่ 2559 -2565)</w:t>
      </w:r>
    </w:p>
    <w:p w14:paraId="76FB7324" w14:textId="4B45D3B2" w:rsidR="00AF03F9" w:rsidRPr="005B0DCA" w:rsidRDefault="00AF03F9" w:rsidP="00AF03F9">
      <w:pPr>
        <w:rPr>
          <w:rFonts w:ascii="TH SarabunIT๙" w:eastAsia="Calibri" w:hAnsi="TH SarabunIT๙" w:cs="TH SarabunIT๙"/>
        </w:rPr>
      </w:pPr>
    </w:p>
    <w:p w14:paraId="26B61707" w14:textId="19CB9A32" w:rsidR="00AF03F9" w:rsidRPr="005B0DCA" w:rsidRDefault="00AF03F9" w:rsidP="008D1F7B">
      <w:pPr>
        <w:jc w:val="right"/>
        <w:rPr>
          <w:rFonts w:ascii="TH SarabunIT๙" w:eastAsia="Calibri" w:hAnsi="TH SarabunIT๙" w:cs="TH SarabunIT๙"/>
        </w:rPr>
      </w:pPr>
    </w:p>
    <w:p w14:paraId="7A0E977D" w14:textId="1CD69424" w:rsidR="00AF03F9" w:rsidRPr="005B0DCA" w:rsidRDefault="00AF03F9" w:rsidP="00AF03F9">
      <w:pPr>
        <w:rPr>
          <w:rFonts w:ascii="TH SarabunIT๙" w:eastAsia="Calibri" w:hAnsi="TH SarabunIT๙" w:cs="TH SarabunIT๙"/>
        </w:rPr>
      </w:pPr>
    </w:p>
    <w:p w14:paraId="6EFDFB1F" w14:textId="593AD19E" w:rsidR="00AF03F9" w:rsidRPr="005B0DCA" w:rsidRDefault="00AF03F9" w:rsidP="00103CC4">
      <w:pPr>
        <w:tabs>
          <w:tab w:val="left" w:pos="8252"/>
        </w:tabs>
        <w:rPr>
          <w:rFonts w:ascii="TH SarabunIT๙" w:eastAsia="Calibri" w:hAnsi="TH SarabunIT๙" w:cs="TH SarabunIT๙"/>
        </w:rPr>
      </w:pPr>
    </w:p>
    <w:p w14:paraId="678EFE59" w14:textId="254B2980" w:rsidR="00AF03F9" w:rsidRPr="005B0DCA" w:rsidRDefault="004B7FF2" w:rsidP="004B7FF2">
      <w:pPr>
        <w:tabs>
          <w:tab w:val="left" w:pos="8328"/>
        </w:tabs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/>
        </w:rPr>
        <w:tab/>
      </w:r>
    </w:p>
    <w:p w14:paraId="255F2453" w14:textId="7EAEEDEC" w:rsidR="00AF03F9" w:rsidRPr="005B0DCA" w:rsidRDefault="004B7FF2" w:rsidP="004B7FF2">
      <w:pPr>
        <w:tabs>
          <w:tab w:val="left" w:pos="8328"/>
        </w:tabs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/>
        </w:rPr>
        <w:tab/>
      </w:r>
    </w:p>
    <w:p w14:paraId="1FDF8BBD" w14:textId="17DCED21" w:rsidR="00AF03F9" w:rsidRPr="005B0DCA" w:rsidRDefault="00103CC4" w:rsidP="00103CC4">
      <w:pPr>
        <w:tabs>
          <w:tab w:val="left" w:pos="932"/>
        </w:tabs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/>
        </w:rPr>
        <w:tab/>
      </w:r>
    </w:p>
    <w:p w14:paraId="59A38BF9" w14:textId="723DC132" w:rsidR="00AF03F9" w:rsidRPr="005B0DCA" w:rsidRDefault="00AF03F9" w:rsidP="00AF03F9">
      <w:pPr>
        <w:rPr>
          <w:rFonts w:ascii="TH SarabunIT๙" w:eastAsia="Calibri" w:hAnsi="TH SarabunIT๙" w:cs="TH SarabunIT๙"/>
        </w:rPr>
      </w:pPr>
    </w:p>
    <w:p w14:paraId="7363BAA3" w14:textId="53FBE258" w:rsidR="00AF03F9" w:rsidRPr="005B0DCA" w:rsidRDefault="00AF03F9" w:rsidP="00AF03F9">
      <w:pPr>
        <w:rPr>
          <w:rFonts w:ascii="TH SarabunIT๙" w:eastAsia="Calibri" w:hAnsi="TH SarabunIT๙" w:cs="TH SarabunIT๙"/>
        </w:rPr>
      </w:pPr>
    </w:p>
    <w:p w14:paraId="532AB924" w14:textId="404F3AF2" w:rsidR="009C3630" w:rsidRPr="005B0DCA" w:rsidRDefault="009C3630" w:rsidP="005D542E">
      <w:pPr>
        <w:contextualSpacing/>
        <w:rPr>
          <w:rFonts w:ascii="TH SarabunIT๙" w:eastAsia="Calibri" w:hAnsi="TH SarabunIT๙" w:cs="TH SarabunIT๙"/>
        </w:rPr>
      </w:pPr>
    </w:p>
    <w:p w14:paraId="3A9539F2" w14:textId="77777777" w:rsidR="00AF03F9" w:rsidRPr="005B0DCA" w:rsidRDefault="00AF03F9" w:rsidP="00103CC4">
      <w:pPr>
        <w:contextualSpacing/>
        <w:jc w:val="right"/>
        <w:rPr>
          <w:rFonts w:ascii="TH SarabunIT๙" w:eastAsia="Calibri" w:hAnsi="TH SarabunIT๙" w:cs="TH SarabunIT๙"/>
        </w:rPr>
      </w:pP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1600"/>
        <w:gridCol w:w="101"/>
        <w:gridCol w:w="979"/>
        <w:gridCol w:w="1080"/>
        <w:gridCol w:w="1080"/>
        <w:gridCol w:w="1080"/>
        <w:gridCol w:w="1080"/>
        <w:gridCol w:w="1080"/>
        <w:gridCol w:w="1080"/>
      </w:tblGrid>
      <w:tr w:rsidR="002F6C1F" w:rsidRPr="005B0DCA" w14:paraId="2DDB68CC" w14:textId="77777777" w:rsidTr="002F6C1F">
        <w:trPr>
          <w:trHeight w:val="283"/>
          <w:jc w:val="center"/>
        </w:trPr>
        <w:tc>
          <w:tcPr>
            <w:tcW w:w="160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E66DFB9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080" w:type="dxa"/>
            <w:gridSpan w:val="2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0BA198BF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516D9760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74551C5B" w14:textId="50D7324C" w:rsidR="002F6C1F" w:rsidRPr="005B0DCA" w:rsidRDefault="003C242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4431324" wp14:editId="311F2CE2">
                  <wp:simplePos x="0" y="0"/>
                  <wp:positionH relativeFrom="margin">
                    <wp:posOffset>-2415540</wp:posOffset>
                  </wp:positionH>
                  <wp:positionV relativeFrom="paragraph">
                    <wp:posOffset>-2555240</wp:posOffset>
                  </wp:positionV>
                  <wp:extent cx="5848350" cy="2689860"/>
                  <wp:effectExtent l="0" t="0" r="0" b="0"/>
                  <wp:wrapNone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C1F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002DD123" w14:textId="266C2A36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78BCEBC7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02AE16C0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6BAB835D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2565</w:t>
            </w:r>
          </w:p>
        </w:tc>
      </w:tr>
      <w:tr w:rsidR="002F6C1F" w:rsidRPr="005B0DCA" w14:paraId="1FE47E78" w14:textId="77777777" w:rsidTr="002F6C1F">
        <w:trPr>
          <w:trHeight w:val="283"/>
          <w:jc w:val="center"/>
        </w:trPr>
        <w:tc>
          <w:tcPr>
            <w:tcW w:w="1600" w:type="dxa"/>
            <w:tcBorders>
              <w:top w:val="single" w:sz="12" w:space="0" w:color="7030A0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555014C7" w14:textId="77777777" w:rsidR="002F6C1F" w:rsidRPr="005B0DCA" w:rsidRDefault="002F6C1F" w:rsidP="002F6C1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ศาสตราจารย์</w:t>
            </w:r>
          </w:p>
        </w:tc>
        <w:tc>
          <w:tcPr>
            <w:tcW w:w="1080" w:type="dxa"/>
            <w:gridSpan w:val="2"/>
            <w:tcBorders>
              <w:top w:val="single" w:sz="12" w:space="0" w:color="7030A0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7C39F8BF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5708AB26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029AC313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063A6375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090631C9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4DB0B1EB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0EA66104" w14:textId="6FA7C708" w:rsidR="002F6C1F" w:rsidRPr="005B0DCA" w:rsidRDefault="004B7FF2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</w:tr>
      <w:tr w:rsidR="002F6C1F" w:rsidRPr="005B0DCA" w14:paraId="61F7C926" w14:textId="77777777" w:rsidTr="002F6C1F">
        <w:trPr>
          <w:trHeight w:val="283"/>
          <w:jc w:val="center"/>
        </w:trPr>
        <w:tc>
          <w:tcPr>
            <w:tcW w:w="160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1BD474EC" w14:textId="77777777" w:rsidR="002F6C1F" w:rsidRPr="005B0DCA" w:rsidRDefault="002F6C1F" w:rsidP="002F6C1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รองศาสตราจารย์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40964578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5FF3EE39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2C06F48C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21E071A8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3A7508DB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36E196B2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075EFC0A" w14:textId="010320F0" w:rsidR="002F6C1F" w:rsidRPr="005B0DCA" w:rsidRDefault="002F6C1F" w:rsidP="008D1F7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  <w:r w:rsidR="008D1F7B"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</w:tr>
      <w:tr w:rsidR="002F6C1F" w:rsidRPr="005B0DCA" w14:paraId="24E50D36" w14:textId="77777777" w:rsidTr="002F6C1F">
        <w:trPr>
          <w:trHeight w:val="283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79EC9583" w14:textId="77777777" w:rsidR="002F6C1F" w:rsidRPr="005B0DCA" w:rsidRDefault="002F6C1F" w:rsidP="002F6C1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0430B336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5B57D264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532F33DF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54E5E147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120056E2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3211D9C5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67171"/>
              <w:right w:val="nil"/>
            </w:tcBorders>
            <w:shd w:val="clear" w:color="auto" w:fill="auto"/>
            <w:noWrap/>
            <w:vAlign w:val="center"/>
            <w:hideMark/>
          </w:tcPr>
          <w:p w14:paraId="71DC20D9" w14:textId="2D6C6138" w:rsidR="002F6C1F" w:rsidRPr="005B0DCA" w:rsidRDefault="0060112A" w:rsidP="008D1F7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21</w:t>
            </w:r>
            <w:r w:rsidR="008D1F7B"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</w:tr>
      <w:tr w:rsidR="002F6C1F" w:rsidRPr="005B0DCA" w14:paraId="7F18F06D" w14:textId="77777777" w:rsidTr="00656C72">
        <w:trPr>
          <w:trHeight w:val="283"/>
          <w:jc w:val="center"/>
        </w:trPr>
        <w:tc>
          <w:tcPr>
            <w:tcW w:w="160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2388525" w14:textId="77777777" w:rsidR="002F6C1F" w:rsidRPr="005B0DCA" w:rsidRDefault="002F6C1F" w:rsidP="002F6C1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D589C94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B7BC630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66F09E9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CDC0DC1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108845A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ECA1F00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B142694" w14:textId="4BE00F15" w:rsidR="002F6C1F" w:rsidRPr="005B0DCA" w:rsidRDefault="004B7FF2" w:rsidP="008D1F7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  <w:r w:rsidR="008D1F7B"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07</w:t>
            </w:r>
          </w:p>
        </w:tc>
      </w:tr>
      <w:tr w:rsidR="002F6C1F" w:rsidRPr="005B0DCA" w14:paraId="64DCEE6E" w14:textId="77777777" w:rsidTr="00656C72">
        <w:trPr>
          <w:trHeight w:val="283"/>
          <w:jc w:val="center"/>
        </w:trPr>
        <w:tc>
          <w:tcPr>
            <w:tcW w:w="1600" w:type="dxa"/>
            <w:tcBorders>
              <w:top w:val="single" w:sz="12" w:space="0" w:color="7030A0"/>
              <w:left w:val="nil"/>
              <w:bottom w:val="single" w:sz="1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ACC7EC1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080" w:type="dxa"/>
            <w:gridSpan w:val="2"/>
            <w:tcBorders>
              <w:top w:val="single" w:sz="12" w:space="0" w:color="7030A0"/>
              <w:left w:val="nil"/>
              <w:bottom w:val="single" w:sz="1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1227A761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164CF20F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20EED74F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05C6AB79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31ACF628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536C3505" w14:textId="77777777" w:rsidR="002F6C1F" w:rsidRPr="005B0DCA" w:rsidRDefault="002F6C1F" w:rsidP="002F6C1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723</w:t>
            </w:r>
          </w:p>
        </w:tc>
        <w:tc>
          <w:tcPr>
            <w:tcW w:w="1080" w:type="dxa"/>
            <w:tcBorders>
              <w:top w:val="single" w:sz="12" w:space="0" w:color="7030A0"/>
              <w:left w:val="nil"/>
              <w:bottom w:val="single" w:sz="1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14:paraId="793AEE82" w14:textId="081BECB1" w:rsidR="002F6C1F" w:rsidRPr="005B0DCA" w:rsidRDefault="002F6C1F" w:rsidP="008D1F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7</w:t>
            </w:r>
            <w:r w:rsidR="008D1F7B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06</w:t>
            </w:r>
          </w:p>
        </w:tc>
      </w:tr>
    </w:tbl>
    <w:p w14:paraId="0B862172" w14:textId="77777777" w:rsidR="00574862" w:rsidRDefault="00574862" w:rsidP="00896D76">
      <w:pPr>
        <w:rPr>
          <w:rFonts w:ascii="TH SarabunIT๙" w:eastAsia="Calibri" w:hAnsi="TH SarabunIT๙" w:cs="TH SarabunIT๙"/>
        </w:rPr>
      </w:pPr>
    </w:p>
    <w:p w14:paraId="46CB7B4D" w14:textId="3E96D782" w:rsidR="00D32D38" w:rsidRDefault="00D32D38" w:rsidP="00896D76">
      <w:pPr>
        <w:rPr>
          <w:rFonts w:ascii="TH SarabunIT๙" w:eastAsia="Calibri" w:hAnsi="TH SarabunIT๙" w:cs="TH SarabunIT๙"/>
        </w:rPr>
      </w:pPr>
      <w:r w:rsidRPr="00D32D38">
        <w:rPr>
          <w:rFonts w:ascii="TH SarabunIT๙" w:eastAsia="Calibri" w:hAnsi="TH SarabunIT๙" w:cs="TH SarabunIT๙"/>
          <w:cs/>
        </w:rPr>
        <w:t>ข้อมูลผู้ดำรงตำแหน่งระดับชำนาญการ</w:t>
      </w:r>
      <w:r w:rsidRPr="00D32D38">
        <w:rPr>
          <w:rFonts w:ascii="TH SarabunIT๙" w:hAnsi="TH SarabunIT๙" w:cs="TH SarabunIT๙"/>
          <w:color w:val="000000"/>
          <w:cs/>
        </w:rPr>
        <w:t>ปฏิบัติการและวิชาชีพ</w:t>
      </w:r>
    </w:p>
    <w:tbl>
      <w:tblPr>
        <w:tblStyle w:val="ListTable1Light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2D38" w14:paraId="13DA0B27" w14:textId="77777777" w:rsidTr="00D3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7DBBE2F" w14:textId="0564F4A5" w:rsidR="00D32D38" w:rsidRPr="00574862" w:rsidRDefault="00D32D38" w:rsidP="00896D76">
            <w:pPr>
              <w:rPr>
                <w:rFonts w:ascii="TH SarabunIT๙" w:eastAsia="Calibri" w:hAnsi="TH SarabunIT๙" w:cs="TH SarabunIT๙"/>
                <w:cs/>
              </w:rPr>
            </w:pPr>
            <w:r w:rsidRPr="00574862">
              <w:rPr>
                <w:rFonts w:ascii="TH SarabunIT๙" w:eastAsia="Calibri" w:hAnsi="TH SarabunIT๙" w:cs="TH SarabunIT๙" w:hint="cs"/>
                <w:cs/>
              </w:rPr>
              <w:t>ดำรงตำแหน่ง</w:t>
            </w:r>
          </w:p>
        </w:tc>
        <w:tc>
          <w:tcPr>
            <w:tcW w:w="3005" w:type="dxa"/>
          </w:tcPr>
          <w:p w14:paraId="341BD33D" w14:textId="675B4419" w:rsidR="00D32D38" w:rsidRPr="00574862" w:rsidRDefault="00D32D38" w:rsidP="00896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Calibri" w:hAnsi="TH SarabunIT๙" w:cs="TH SarabunIT๙"/>
              </w:rPr>
            </w:pPr>
            <w:r w:rsidRPr="00574862">
              <w:rPr>
                <w:rFonts w:ascii="TH SarabunIT๙" w:eastAsia="Calibri" w:hAnsi="TH SarabunIT๙" w:cs="TH SarabunIT๙" w:hint="cs"/>
                <w:cs/>
              </w:rPr>
              <w:t>อยู่ในกระบวนการ</w:t>
            </w:r>
          </w:p>
        </w:tc>
        <w:tc>
          <w:tcPr>
            <w:tcW w:w="3006" w:type="dxa"/>
          </w:tcPr>
          <w:p w14:paraId="2A838D8C" w14:textId="33505A09" w:rsidR="00D32D38" w:rsidRPr="00574862" w:rsidRDefault="00D32D38" w:rsidP="00896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Calibri" w:hAnsi="TH SarabunIT๙" w:cs="TH SarabunIT๙"/>
              </w:rPr>
            </w:pPr>
            <w:r w:rsidRPr="00574862">
              <w:rPr>
                <w:rFonts w:ascii="TH SarabunIT๙" w:eastAsia="Calibri" w:hAnsi="TH SarabunIT๙" w:cs="TH SarabunIT๙" w:hint="cs"/>
                <w:cs/>
              </w:rPr>
              <w:t>เสนอใหม่</w:t>
            </w:r>
          </w:p>
        </w:tc>
      </w:tr>
      <w:tr w:rsidR="00D32D38" w14:paraId="075FE871" w14:textId="77777777" w:rsidTr="00D3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EEAA219" w14:textId="2C9AD4C7" w:rsidR="00D32D38" w:rsidRPr="00574862" w:rsidRDefault="00D32D38" w:rsidP="00896D76">
            <w:pPr>
              <w:rPr>
                <w:rFonts w:ascii="TH SarabunIT๙" w:eastAsia="Calibri" w:hAnsi="TH SarabunIT๙" w:cs="TH SarabunIT๙"/>
                <w:b w:val="0"/>
                <w:bCs w:val="0"/>
              </w:rPr>
            </w:pPr>
            <w:r w:rsidRPr="00574862">
              <w:rPr>
                <w:rFonts w:ascii="TH SarabunIT๙" w:eastAsia="Calibri" w:hAnsi="TH SarabunIT๙" w:cs="TH SarabunIT๙" w:hint="cs"/>
                <w:b w:val="0"/>
                <w:bCs w:val="0"/>
                <w:cs/>
              </w:rPr>
              <w:t>1 คน</w:t>
            </w:r>
          </w:p>
        </w:tc>
        <w:tc>
          <w:tcPr>
            <w:tcW w:w="3005" w:type="dxa"/>
          </w:tcPr>
          <w:p w14:paraId="7A596522" w14:textId="0F4948F2" w:rsidR="00D32D38" w:rsidRPr="00574862" w:rsidRDefault="00D32D38" w:rsidP="0089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Calibri" w:hAnsi="TH SarabunIT๙" w:cs="TH SarabunIT๙"/>
              </w:rPr>
            </w:pPr>
            <w:r w:rsidRPr="00574862">
              <w:rPr>
                <w:rFonts w:ascii="TH SarabunIT๙" w:eastAsia="Calibri" w:hAnsi="TH SarabunIT๙" w:cs="TH SarabunIT๙" w:hint="cs"/>
                <w:cs/>
              </w:rPr>
              <w:t>1 คน</w:t>
            </w:r>
          </w:p>
        </w:tc>
        <w:tc>
          <w:tcPr>
            <w:tcW w:w="3006" w:type="dxa"/>
          </w:tcPr>
          <w:p w14:paraId="5289B134" w14:textId="0980381F" w:rsidR="00D32D38" w:rsidRPr="00574862" w:rsidRDefault="00D32D38" w:rsidP="0089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Calibri" w:hAnsi="TH SarabunIT๙" w:cs="TH SarabunIT๙"/>
              </w:rPr>
            </w:pPr>
            <w:r w:rsidRPr="00574862">
              <w:rPr>
                <w:rFonts w:ascii="TH SarabunIT๙" w:eastAsia="Calibri" w:hAnsi="TH SarabunIT๙" w:cs="TH SarabunIT๙" w:hint="cs"/>
                <w:cs/>
              </w:rPr>
              <w:t>1 คน</w:t>
            </w:r>
          </w:p>
        </w:tc>
      </w:tr>
    </w:tbl>
    <w:p w14:paraId="78BCCFA9" w14:textId="77777777" w:rsidR="00D32D38" w:rsidRPr="00D32D38" w:rsidRDefault="00D32D38" w:rsidP="00896D76">
      <w:pPr>
        <w:rPr>
          <w:rFonts w:ascii="TH SarabunIT๙" w:eastAsia="Calibri" w:hAnsi="TH SarabunIT๙" w:cs="TH SarabunIT๙"/>
        </w:rPr>
      </w:pPr>
    </w:p>
    <w:p w14:paraId="074608DA" w14:textId="77777777" w:rsidR="00D32D38" w:rsidRDefault="00D32D38" w:rsidP="00896D76">
      <w:pPr>
        <w:rPr>
          <w:rFonts w:ascii="TH SarabunIT๙" w:eastAsia="Calibri" w:hAnsi="TH SarabunIT๙" w:cs="TH SarabunIT๙"/>
          <w:sz w:val="6"/>
          <w:szCs w:val="10"/>
        </w:rPr>
      </w:pPr>
    </w:p>
    <w:p w14:paraId="24CE3870" w14:textId="77777777" w:rsidR="00D32D38" w:rsidRPr="005B0DCA" w:rsidRDefault="00D32D38" w:rsidP="00896D76">
      <w:pPr>
        <w:rPr>
          <w:rFonts w:ascii="TH SarabunIT๙" w:eastAsia="Calibri" w:hAnsi="TH SarabunIT๙" w:cs="TH SarabunIT๙"/>
          <w:sz w:val="6"/>
          <w:szCs w:val="10"/>
        </w:rPr>
      </w:pPr>
    </w:p>
    <w:p w14:paraId="6507DEA2" w14:textId="4F1FA8AC" w:rsidR="00896D76" w:rsidRPr="005B0DCA" w:rsidRDefault="00896D76" w:rsidP="00896D76">
      <w:pPr>
        <w:pStyle w:val="ListParagraph"/>
        <w:numPr>
          <w:ilvl w:val="0"/>
          <w:numId w:val="46"/>
        </w:numPr>
        <w:rPr>
          <w:rFonts w:ascii="TH SarabunIT๙" w:eastAsia="Calibri" w:hAnsi="TH SarabunIT๙" w:cs="TH SarabunIT๙"/>
          <w:szCs w:val="32"/>
        </w:rPr>
      </w:pPr>
      <w:r w:rsidRPr="005B0DCA">
        <w:rPr>
          <w:rFonts w:ascii="TH SarabunIT๙" w:eastAsia="Calibri" w:hAnsi="TH SarabunIT๙" w:cs="TH SarabunIT๙"/>
          <w:szCs w:val="32"/>
          <w:cs/>
        </w:rPr>
        <w:t>ข้อมูลจำนวนพนักงานสายวิชาการและพนักงานวิสาหกิจ ชาวต่างประเทศ ตามสังกัดต่าง ๆ</w:t>
      </w:r>
    </w:p>
    <w:p w14:paraId="79F4E70E" w14:textId="77777777" w:rsidR="00896D76" w:rsidRPr="005B0DCA" w:rsidRDefault="00896D76" w:rsidP="00896D76">
      <w:pPr>
        <w:pStyle w:val="ListParagraph"/>
        <w:ind w:left="570"/>
        <w:rPr>
          <w:rFonts w:ascii="TH SarabunIT๙" w:eastAsia="Calibri" w:hAnsi="TH SarabunIT๙" w:cs="TH SarabunIT๙"/>
          <w:sz w:val="2"/>
          <w:szCs w:val="2"/>
        </w:rPr>
      </w:pPr>
    </w:p>
    <w:p w14:paraId="43510E1B" w14:textId="276EA98B" w:rsidR="00896D76" w:rsidRPr="00574862" w:rsidRDefault="00896D76" w:rsidP="00896D76">
      <w:pPr>
        <w:pStyle w:val="ListParagraph"/>
        <w:numPr>
          <w:ilvl w:val="1"/>
          <w:numId w:val="47"/>
        </w:numPr>
        <w:rPr>
          <w:rFonts w:ascii="TH SarabunIT๙" w:eastAsia="Calibri" w:hAnsi="TH SarabunIT๙" w:cs="TH SarabunIT๙"/>
          <w:szCs w:val="32"/>
        </w:rPr>
      </w:pPr>
      <w:r w:rsidRPr="00574862">
        <w:rPr>
          <w:rFonts w:ascii="TH SarabunIT๙" w:eastAsia="Calibri" w:hAnsi="TH SarabunIT๙" w:cs="TH SarabunIT๙"/>
          <w:sz w:val="24"/>
          <w:szCs w:val="24"/>
          <w:cs/>
        </w:rPr>
        <w:t xml:space="preserve">. </w:t>
      </w:r>
      <w:r w:rsidRPr="00574862">
        <w:rPr>
          <w:rFonts w:ascii="TH SarabunIT๙" w:eastAsia="Calibri" w:hAnsi="TH SarabunIT๙" w:cs="TH SarabunIT๙"/>
          <w:szCs w:val="32"/>
          <w:cs/>
        </w:rPr>
        <w:t>พนักงานสายวิชาการ</w:t>
      </w:r>
    </w:p>
    <w:tbl>
      <w:tblPr>
        <w:tblStyle w:val="ListTable2-Accent5"/>
        <w:tblW w:w="8140" w:type="dxa"/>
        <w:tblLook w:val="04A0" w:firstRow="1" w:lastRow="0" w:firstColumn="1" w:lastColumn="0" w:noHBand="0" w:noVBand="1"/>
      </w:tblPr>
      <w:tblGrid>
        <w:gridCol w:w="660"/>
        <w:gridCol w:w="3880"/>
        <w:gridCol w:w="598"/>
        <w:gridCol w:w="526"/>
        <w:gridCol w:w="468"/>
        <w:gridCol w:w="662"/>
        <w:gridCol w:w="414"/>
        <w:gridCol w:w="484"/>
        <w:gridCol w:w="531"/>
      </w:tblGrid>
      <w:tr w:rsidR="00A272B2" w:rsidRPr="005B0DCA" w14:paraId="0F187682" w14:textId="77777777" w:rsidTr="00A27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 w:val="restart"/>
            <w:noWrap/>
            <w:hideMark/>
          </w:tcPr>
          <w:p w14:paraId="3CBDE165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3880" w:type="dxa"/>
            <w:vMerge w:val="restart"/>
            <w:noWrap/>
            <w:hideMark/>
          </w:tcPr>
          <w:p w14:paraId="5B7CB7A8" w14:textId="77777777" w:rsidR="00A272B2" w:rsidRPr="00A272B2" w:rsidRDefault="00A272B2" w:rsidP="00A2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สังกัด</w:t>
            </w:r>
          </w:p>
        </w:tc>
        <w:tc>
          <w:tcPr>
            <w:tcW w:w="1560" w:type="dxa"/>
            <w:gridSpan w:val="3"/>
            <w:noWrap/>
            <w:hideMark/>
          </w:tcPr>
          <w:p w14:paraId="5A9E8B4F" w14:textId="77777777" w:rsidR="00A272B2" w:rsidRPr="00A272B2" w:rsidRDefault="00A272B2" w:rsidP="00A2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อ.ประจำ</w:t>
            </w:r>
          </w:p>
        </w:tc>
        <w:tc>
          <w:tcPr>
            <w:tcW w:w="1560" w:type="dxa"/>
            <w:gridSpan w:val="3"/>
            <w:noWrap/>
            <w:hideMark/>
          </w:tcPr>
          <w:p w14:paraId="0F534964" w14:textId="77777777" w:rsidR="00A272B2" w:rsidRPr="00A272B2" w:rsidRDefault="00A272B2" w:rsidP="00A2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อ.สัญญาจ้าง</w:t>
            </w:r>
          </w:p>
        </w:tc>
        <w:tc>
          <w:tcPr>
            <w:tcW w:w="520" w:type="dxa"/>
            <w:noWrap/>
            <w:hideMark/>
          </w:tcPr>
          <w:p w14:paraId="09334631" w14:textId="77777777" w:rsidR="00A272B2" w:rsidRPr="00A272B2" w:rsidRDefault="00A272B2" w:rsidP="00A2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รวม</w:t>
            </w:r>
          </w:p>
        </w:tc>
      </w:tr>
      <w:tr w:rsidR="00A272B2" w:rsidRPr="005B0DCA" w14:paraId="618790BB" w14:textId="77777777" w:rsidTr="00A2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38870F40" w14:textId="77777777" w:rsidR="00A272B2" w:rsidRPr="00A272B2" w:rsidRDefault="00A272B2" w:rsidP="00A272B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vMerge/>
            <w:hideMark/>
          </w:tcPr>
          <w:p w14:paraId="3060E2AB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noWrap/>
            <w:hideMark/>
          </w:tcPr>
          <w:p w14:paraId="0FE47A7D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ผศ.</w:t>
            </w:r>
          </w:p>
        </w:tc>
        <w:tc>
          <w:tcPr>
            <w:tcW w:w="526" w:type="dxa"/>
            <w:noWrap/>
            <w:hideMark/>
          </w:tcPr>
          <w:p w14:paraId="4B3BC202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รศ.</w:t>
            </w:r>
          </w:p>
        </w:tc>
        <w:tc>
          <w:tcPr>
            <w:tcW w:w="436" w:type="dxa"/>
            <w:noWrap/>
            <w:hideMark/>
          </w:tcPr>
          <w:p w14:paraId="4E8EB432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อ.</w:t>
            </w:r>
          </w:p>
        </w:tc>
        <w:tc>
          <w:tcPr>
            <w:tcW w:w="662" w:type="dxa"/>
            <w:noWrap/>
            <w:hideMark/>
          </w:tcPr>
          <w:p w14:paraId="53A3CA77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ผศ.</w:t>
            </w:r>
          </w:p>
        </w:tc>
        <w:tc>
          <w:tcPr>
            <w:tcW w:w="414" w:type="dxa"/>
            <w:noWrap/>
            <w:hideMark/>
          </w:tcPr>
          <w:p w14:paraId="4D9B0B13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ศ.</w:t>
            </w:r>
          </w:p>
        </w:tc>
        <w:tc>
          <w:tcPr>
            <w:tcW w:w="484" w:type="dxa"/>
            <w:noWrap/>
            <w:hideMark/>
          </w:tcPr>
          <w:p w14:paraId="5004BB8E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อ.</w:t>
            </w:r>
          </w:p>
        </w:tc>
        <w:tc>
          <w:tcPr>
            <w:tcW w:w="520" w:type="dxa"/>
            <w:noWrap/>
            <w:hideMark/>
          </w:tcPr>
          <w:p w14:paraId="609C26C0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A272B2" w:rsidRPr="005B0DCA" w14:paraId="2C360C8B" w14:textId="77777777" w:rsidTr="00A272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8C82EE0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0" w:type="dxa"/>
            <w:noWrap/>
            <w:hideMark/>
          </w:tcPr>
          <w:p w14:paraId="22BB1228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บัณฑิตวิทยาลัย</w:t>
            </w:r>
          </w:p>
        </w:tc>
        <w:tc>
          <w:tcPr>
            <w:tcW w:w="598" w:type="dxa"/>
            <w:noWrap/>
            <w:hideMark/>
          </w:tcPr>
          <w:p w14:paraId="7DB446A5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0807180A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1331E0EC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" w:type="dxa"/>
            <w:noWrap/>
            <w:hideMark/>
          </w:tcPr>
          <w:p w14:paraId="7B8E746E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noWrap/>
            <w:hideMark/>
          </w:tcPr>
          <w:p w14:paraId="231590BB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0D5E17A6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20" w:type="dxa"/>
            <w:noWrap/>
            <w:hideMark/>
          </w:tcPr>
          <w:p w14:paraId="6DBDFA3E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A272B2" w:rsidRPr="005B0DCA" w14:paraId="71125446" w14:textId="77777777" w:rsidTr="00A2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08BF941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0" w:type="dxa"/>
            <w:noWrap/>
            <w:hideMark/>
          </w:tcPr>
          <w:p w14:paraId="04E5F467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วิทยาลัยทันตแพทยศาสตร์นานาชาติ</w:t>
            </w: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noWrap/>
            <w:hideMark/>
          </w:tcPr>
          <w:p w14:paraId="04DDD954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4DE7310C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395188C7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" w:type="dxa"/>
            <w:noWrap/>
            <w:hideMark/>
          </w:tcPr>
          <w:p w14:paraId="07F917F5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noWrap/>
            <w:hideMark/>
          </w:tcPr>
          <w:p w14:paraId="7A18C76D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23A78DFF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20" w:type="dxa"/>
            <w:noWrap/>
            <w:hideMark/>
          </w:tcPr>
          <w:p w14:paraId="6DFF2A9A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A272B2" w:rsidRPr="005B0DCA" w14:paraId="018F8006" w14:textId="77777777" w:rsidTr="00A272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737E4DC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0" w:type="dxa"/>
            <w:noWrap/>
            <w:hideMark/>
          </w:tcPr>
          <w:p w14:paraId="6653A742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วิทยาลัยนานาชาติ</w:t>
            </w:r>
          </w:p>
        </w:tc>
        <w:tc>
          <w:tcPr>
            <w:tcW w:w="598" w:type="dxa"/>
            <w:noWrap/>
            <w:hideMark/>
          </w:tcPr>
          <w:p w14:paraId="324478ED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07DFEFCC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34FF1477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" w:type="dxa"/>
            <w:noWrap/>
            <w:hideMark/>
          </w:tcPr>
          <w:p w14:paraId="38C0EB47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noWrap/>
            <w:hideMark/>
          </w:tcPr>
          <w:p w14:paraId="5C0ED8A9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409AAB61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08AD75DE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A272B2" w:rsidRPr="005B0DCA" w14:paraId="15338E6C" w14:textId="77777777" w:rsidTr="00A2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92F0665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0" w:type="dxa"/>
            <w:noWrap/>
            <w:hideMark/>
          </w:tcPr>
          <w:p w14:paraId="1C1554F2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วิทยาลัยสัตวแพทยศาสตร์อัครราชกุมารี</w:t>
            </w:r>
          </w:p>
        </w:tc>
        <w:tc>
          <w:tcPr>
            <w:tcW w:w="598" w:type="dxa"/>
            <w:noWrap/>
            <w:hideMark/>
          </w:tcPr>
          <w:p w14:paraId="7968777E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37BD03BA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6944C039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14:paraId="0D8F39C1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" w:type="dxa"/>
            <w:noWrap/>
            <w:hideMark/>
          </w:tcPr>
          <w:p w14:paraId="4AA75BEF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noWrap/>
            <w:hideMark/>
          </w:tcPr>
          <w:p w14:paraId="117EA9DB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4346FBB8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A272B2" w:rsidRPr="005B0DCA" w14:paraId="7A027844" w14:textId="77777777" w:rsidTr="00A272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5EB9122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80" w:type="dxa"/>
            <w:noWrap/>
            <w:hideMark/>
          </w:tcPr>
          <w:p w14:paraId="692BC5A0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สำนักวิชาพหุภาษาและการศึกษาทั่วไป</w:t>
            </w:r>
          </w:p>
        </w:tc>
        <w:tc>
          <w:tcPr>
            <w:tcW w:w="598" w:type="dxa"/>
            <w:noWrap/>
            <w:hideMark/>
          </w:tcPr>
          <w:p w14:paraId="4F498A21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6" w:type="dxa"/>
            <w:noWrap/>
            <w:hideMark/>
          </w:tcPr>
          <w:p w14:paraId="5344E941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noWrap/>
            <w:hideMark/>
          </w:tcPr>
          <w:p w14:paraId="15B55794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2" w:type="dxa"/>
            <w:noWrap/>
            <w:hideMark/>
          </w:tcPr>
          <w:p w14:paraId="68ED90FF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noWrap/>
            <w:hideMark/>
          </w:tcPr>
          <w:p w14:paraId="7CE0645E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47777344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noWrap/>
            <w:hideMark/>
          </w:tcPr>
          <w:p w14:paraId="4C8DE120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</w:t>
            </w:r>
          </w:p>
        </w:tc>
      </w:tr>
      <w:tr w:rsidR="00A272B2" w:rsidRPr="005B0DCA" w14:paraId="5A7A952D" w14:textId="77777777" w:rsidTr="00A2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BCCBB45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80" w:type="dxa"/>
            <w:noWrap/>
            <w:hideMark/>
          </w:tcPr>
          <w:p w14:paraId="08391592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สำนักวิชาเภสัชศาสตร์</w:t>
            </w:r>
          </w:p>
        </w:tc>
        <w:tc>
          <w:tcPr>
            <w:tcW w:w="598" w:type="dxa"/>
            <w:noWrap/>
            <w:hideMark/>
          </w:tcPr>
          <w:p w14:paraId="10FD2ACE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5B5FCD1E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054CDF27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" w:type="dxa"/>
            <w:noWrap/>
            <w:hideMark/>
          </w:tcPr>
          <w:p w14:paraId="71199A2E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noWrap/>
            <w:hideMark/>
          </w:tcPr>
          <w:p w14:paraId="7E3CCDB2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7DAC1095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20" w:type="dxa"/>
            <w:noWrap/>
            <w:hideMark/>
          </w:tcPr>
          <w:p w14:paraId="4D052C20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A272B2" w:rsidRPr="005B0DCA" w14:paraId="7ECF2FD6" w14:textId="77777777" w:rsidTr="00A272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BB9B91D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80" w:type="dxa"/>
            <w:noWrap/>
            <w:hideMark/>
          </w:tcPr>
          <w:p w14:paraId="0EFF583E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สำนักวิชารัฐศาสตร์และรัฐประศาสนศาสตร์</w:t>
            </w:r>
          </w:p>
        </w:tc>
        <w:tc>
          <w:tcPr>
            <w:tcW w:w="598" w:type="dxa"/>
            <w:noWrap/>
            <w:hideMark/>
          </w:tcPr>
          <w:p w14:paraId="74E8F9AB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28BF0956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43D5F797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" w:type="dxa"/>
            <w:noWrap/>
            <w:hideMark/>
          </w:tcPr>
          <w:p w14:paraId="02884369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noWrap/>
            <w:hideMark/>
          </w:tcPr>
          <w:p w14:paraId="408EC7AB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408ED1A0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20" w:type="dxa"/>
            <w:noWrap/>
            <w:hideMark/>
          </w:tcPr>
          <w:p w14:paraId="420CC430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A272B2" w:rsidRPr="005B0DCA" w14:paraId="2B9AB19E" w14:textId="77777777" w:rsidTr="00A2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D6B331A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80" w:type="dxa"/>
            <w:noWrap/>
            <w:hideMark/>
          </w:tcPr>
          <w:p w14:paraId="44947125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สำนักวิชาวิทยาศาสตร์</w:t>
            </w:r>
          </w:p>
        </w:tc>
        <w:tc>
          <w:tcPr>
            <w:tcW w:w="598" w:type="dxa"/>
            <w:noWrap/>
            <w:hideMark/>
          </w:tcPr>
          <w:p w14:paraId="0DC5664C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68F21A85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" w:type="dxa"/>
            <w:noWrap/>
            <w:hideMark/>
          </w:tcPr>
          <w:p w14:paraId="2AF040E7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noWrap/>
            <w:hideMark/>
          </w:tcPr>
          <w:p w14:paraId="5DF69690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14" w:type="dxa"/>
            <w:noWrap/>
            <w:hideMark/>
          </w:tcPr>
          <w:p w14:paraId="57FAF870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5219D0A1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20" w:type="dxa"/>
            <w:noWrap/>
            <w:hideMark/>
          </w:tcPr>
          <w:p w14:paraId="43659890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</w:tr>
      <w:tr w:rsidR="00A272B2" w:rsidRPr="005B0DCA" w14:paraId="00A0A7C7" w14:textId="77777777" w:rsidTr="00A272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89CC40D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80" w:type="dxa"/>
            <w:noWrap/>
            <w:hideMark/>
          </w:tcPr>
          <w:p w14:paraId="611A15C4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สำนักวิชาศิลปศาสตร์</w:t>
            </w:r>
          </w:p>
        </w:tc>
        <w:tc>
          <w:tcPr>
            <w:tcW w:w="598" w:type="dxa"/>
            <w:noWrap/>
            <w:hideMark/>
          </w:tcPr>
          <w:p w14:paraId="40C1E163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68F05CFE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682C67CB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" w:type="dxa"/>
            <w:noWrap/>
            <w:hideMark/>
          </w:tcPr>
          <w:p w14:paraId="0A96C9B1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noWrap/>
            <w:hideMark/>
          </w:tcPr>
          <w:p w14:paraId="55C430D7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62928205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noWrap/>
            <w:hideMark/>
          </w:tcPr>
          <w:p w14:paraId="2992D275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</w:tr>
      <w:tr w:rsidR="00A272B2" w:rsidRPr="005B0DCA" w14:paraId="01AA9D7D" w14:textId="77777777" w:rsidTr="00A2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E512588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0" w:type="dxa"/>
            <w:noWrap/>
            <w:hideMark/>
          </w:tcPr>
          <w:p w14:paraId="7A199AA3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สำนักวิชาสหเวชศาสตร์</w:t>
            </w:r>
          </w:p>
        </w:tc>
        <w:tc>
          <w:tcPr>
            <w:tcW w:w="598" w:type="dxa"/>
            <w:noWrap/>
            <w:hideMark/>
          </w:tcPr>
          <w:p w14:paraId="434E4874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2D3E554C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4B5AFF34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14:paraId="7CFD4960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14" w:type="dxa"/>
            <w:noWrap/>
            <w:hideMark/>
          </w:tcPr>
          <w:p w14:paraId="1BF4DFC3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" w:type="dxa"/>
            <w:noWrap/>
            <w:hideMark/>
          </w:tcPr>
          <w:p w14:paraId="1C39074C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noWrap/>
            <w:hideMark/>
          </w:tcPr>
          <w:p w14:paraId="52D99EB6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</w:tr>
      <w:tr w:rsidR="00A272B2" w:rsidRPr="005B0DCA" w14:paraId="1F619EE1" w14:textId="77777777" w:rsidTr="00A272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9687112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80" w:type="dxa"/>
            <w:noWrap/>
            <w:hideMark/>
          </w:tcPr>
          <w:p w14:paraId="06C67CE9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สำนักวิชาสาธารณสุขศาสตร์</w:t>
            </w:r>
          </w:p>
        </w:tc>
        <w:tc>
          <w:tcPr>
            <w:tcW w:w="598" w:type="dxa"/>
            <w:noWrap/>
            <w:hideMark/>
          </w:tcPr>
          <w:p w14:paraId="07B2B80D" w14:textId="77777777" w:rsidR="00A272B2" w:rsidRPr="00A272B2" w:rsidRDefault="00A272B2" w:rsidP="00A2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6E4B84E5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623624A4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" w:type="dxa"/>
            <w:noWrap/>
            <w:hideMark/>
          </w:tcPr>
          <w:p w14:paraId="52288204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noWrap/>
            <w:hideMark/>
          </w:tcPr>
          <w:p w14:paraId="7710B681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57367803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5FA6DC63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A272B2" w:rsidRPr="005B0DCA" w14:paraId="7F4E1794" w14:textId="77777777" w:rsidTr="00A2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F18DA34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80" w:type="dxa"/>
            <w:noWrap/>
            <w:hideMark/>
          </w:tcPr>
          <w:p w14:paraId="7777ED21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สำนักวิชาสารสนเทศศาสตร์</w:t>
            </w:r>
          </w:p>
        </w:tc>
        <w:tc>
          <w:tcPr>
            <w:tcW w:w="598" w:type="dxa"/>
            <w:noWrap/>
            <w:hideMark/>
          </w:tcPr>
          <w:p w14:paraId="4ED10F16" w14:textId="77777777" w:rsidR="00A272B2" w:rsidRPr="00A272B2" w:rsidRDefault="00A272B2" w:rsidP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noWrap/>
            <w:hideMark/>
          </w:tcPr>
          <w:p w14:paraId="453CA1D3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4218E588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" w:type="dxa"/>
            <w:noWrap/>
            <w:hideMark/>
          </w:tcPr>
          <w:p w14:paraId="502A6FFE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noWrap/>
            <w:hideMark/>
          </w:tcPr>
          <w:p w14:paraId="07173819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84" w:type="dxa"/>
            <w:noWrap/>
            <w:hideMark/>
          </w:tcPr>
          <w:p w14:paraId="20CFBBE0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5C673AF8" w14:textId="77777777" w:rsidR="00A272B2" w:rsidRPr="00A272B2" w:rsidRDefault="00A272B2" w:rsidP="00A2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A272B2" w:rsidRPr="005B0DCA" w14:paraId="282887E6" w14:textId="77777777" w:rsidTr="00A272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noWrap/>
            <w:hideMark/>
          </w:tcPr>
          <w:p w14:paraId="71EB80A6" w14:textId="77777777" w:rsidR="00A272B2" w:rsidRPr="00A272B2" w:rsidRDefault="00A272B2" w:rsidP="00A272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598" w:type="dxa"/>
            <w:noWrap/>
            <w:hideMark/>
          </w:tcPr>
          <w:p w14:paraId="72B3521E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6" w:type="dxa"/>
            <w:noWrap/>
            <w:hideMark/>
          </w:tcPr>
          <w:p w14:paraId="646245CD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" w:type="dxa"/>
            <w:noWrap/>
            <w:hideMark/>
          </w:tcPr>
          <w:p w14:paraId="291CC1E2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2" w:type="dxa"/>
            <w:noWrap/>
            <w:hideMark/>
          </w:tcPr>
          <w:p w14:paraId="4F46D0F8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" w:type="dxa"/>
            <w:noWrap/>
            <w:hideMark/>
          </w:tcPr>
          <w:p w14:paraId="6ACB9A13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" w:type="dxa"/>
            <w:noWrap/>
            <w:hideMark/>
          </w:tcPr>
          <w:p w14:paraId="1FE2BEE5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0" w:type="dxa"/>
            <w:noWrap/>
            <w:hideMark/>
          </w:tcPr>
          <w:p w14:paraId="58C2118F" w14:textId="77777777" w:rsidR="00A272B2" w:rsidRPr="00A272B2" w:rsidRDefault="00A272B2" w:rsidP="00A2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A272B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</w:tr>
    </w:tbl>
    <w:p w14:paraId="1796EBC4" w14:textId="77777777" w:rsidR="00896D76" w:rsidRPr="005B0DCA" w:rsidRDefault="00896D76" w:rsidP="00896D76">
      <w:pPr>
        <w:pStyle w:val="ListParagraph"/>
        <w:ind w:left="975"/>
        <w:rPr>
          <w:rFonts w:ascii="TH SarabunIT๙" w:eastAsia="Calibri" w:hAnsi="TH SarabunIT๙" w:cs="TH SarabunIT๙"/>
          <w:sz w:val="14"/>
          <w:szCs w:val="18"/>
        </w:rPr>
      </w:pPr>
    </w:p>
    <w:p w14:paraId="258C6D36" w14:textId="77777777" w:rsidR="002F6C1F" w:rsidRPr="005B0DCA" w:rsidRDefault="002F6C1F" w:rsidP="005D542E">
      <w:pPr>
        <w:contextualSpacing/>
        <w:rPr>
          <w:rFonts w:ascii="TH SarabunIT๙" w:eastAsia="Calibri" w:hAnsi="TH SarabunIT๙" w:cs="TH SarabunIT๙"/>
          <w:sz w:val="40"/>
          <w:szCs w:val="40"/>
        </w:rPr>
      </w:pPr>
    </w:p>
    <w:p w14:paraId="181CC72E" w14:textId="07D70FD8" w:rsidR="00352597" w:rsidRPr="005B0DCA" w:rsidRDefault="00C141E6" w:rsidP="005D542E">
      <w:pPr>
        <w:contextualSpacing/>
        <w:rPr>
          <w:rFonts w:ascii="TH SarabunIT๙" w:eastAsia="Calibri" w:hAnsi="TH SarabunIT๙" w:cs="TH SarabunIT๙"/>
          <w:cs/>
        </w:rPr>
      </w:pPr>
      <w:r w:rsidRPr="005B0DCA">
        <w:rPr>
          <w:rFonts w:ascii="TH SarabunIT๙" w:eastAsia="Calibri" w:hAnsi="TH SarabunIT๙" w:cs="TH SarabunIT๙" w:hint="cs"/>
          <w:cs/>
        </w:rPr>
        <w:t>6</w:t>
      </w:r>
      <w:r w:rsidR="009C3630" w:rsidRPr="005B0DCA">
        <w:rPr>
          <w:rFonts w:ascii="TH SarabunIT๙" w:eastAsia="Calibri" w:hAnsi="TH SarabunIT๙" w:cs="TH SarabunIT๙" w:hint="cs"/>
          <w:cs/>
        </w:rPr>
        <w:t xml:space="preserve">. </w:t>
      </w:r>
      <w:r w:rsidR="00A518B4" w:rsidRPr="005B0DCA">
        <w:rPr>
          <w:rFonts w:ascii="TH SarabunIT๙" w:eastAsia="Calibri" w:hAnsi="TH SarabunIT๙" w:cs="TH SarabunIT๙" w:hint="cs"/>
          <w:cs/>
        </w:rPr>
        <w:t xml:space="preserve">จำนวนพนักงานศึกษาต่อระดับปริญญาเอก ปริญญาโท และฝึกอบรมเฉพาะทางเพื่อวุฒิบัตร </w:t>
      </w:r>
      <w:r w:rsidR="00A518B4" w:rsidRPr="005B0DCA">
        <w:rPr>
          <w:rFonts w:ascii="TH SarabunIT๙" w:eastAsia="Calibri" w:hAnsi="TH SarabunIT๙" w:cs="TH SarabunIT๙" w:hint="cs"/>
          <w:u w:val="single"/>
          <w:cs/>
        </w:rPr>
        <w:t xml:space="preserve">รวม </w:t>
      </w:r>
      <w:r w:rsidR="00A518B4" w:rsidRPr="005B0DCA">
        <w:rPr>
          <w:rFonts w:ascii="TH SarabunIT๙" w:eastAsia="Calibri" w:hAnsi="TH SarabunIT๙" w:cs="TH SarabunIT๙"/>
          <w:u w:val="single"/>
        </w:rPr>
        <w:t>6</w:t>
      </w:r>
      <w:r w:rsidR="00F53C9D" w:rsidRPr="005B0DCA">
        <w:rPr>
          <w:rFonts w:ascii="TH SarabunIT๙" w:eastAsia="Calibri" w:hAnsi="TH SarabunIT๙" w:cs="TH SarabunIT๙" w:hint="cs"/>
          <w:u w:val="single"/>
          <w:cs/>
        </w:rPr>
        <w:t xml:space="preserve">4 </w:t>
      </w:r>
      <w:r w:rsidR="00A518B4" w:rsidRPr="005B0DCA">
        <w:rPr>
          <w:rFonts w:ascii="TH SarabunIT๙" w:eastAsia="Calibri" w:hAnsi="TH SarabunIT๙" w:cs="TH SarabunIT๙" w:hint="cs"/>
          <w:u w:val="single"/>
          <w:cs/>
        </w:rPr>
        <w:t>คน</w:t>
      </w:r>
      <w:r w:rsidR="00A518B4" w:rsidRPr="005B0DCA">
        <w:rPr>
          <w:rFonts w:ascii="TH SarabunIT๙" w:eastAsia="Calibri" w:hAnsi="TH SarabunIT๙" w:cs="TH SarabunIT๙" w:hint="cs"/>
          <w:cs/>
        </w:rPr>
        <w:t xml:space="preserve"> ต่ออัตราส่วนของพนักงานสาย</w:t>
      </w:r>
      <w:r w:rsidR="00B74ED7" w:rsidRPr="005B0DCA">
        <w:rPr>
          <w:rFonts w:ascii="TH SarabunIT๙" w:eastAsia="Calibri" w:hAnsi="TH SarabunIT๙" w:cs="TH SarabunIT๙" w:hint="cs"/>
          <w:cs/>
        </w:rPr>
        <w:t>วิชาการวุฒิปริญญาโทและปริญญาตรี</w:t>
      </w:r>
      <w:r w:rsidR="000058FA" w:rsidRPr="005B0DCA">
        <w:rPr>
          <w:rFonts w:ascii="TH SarabunIT๙" w:eastAsia="Calibri" w:hAnsi="TH SarabunIT๙" w:cs="TH SarabunIT๙" w:hint="cs"/>
          <w:u w:val="single"/>
          <w:cs/>
        </w:rPr>
        <w:t xml:space="preserve"> </w:t>
      </w:r>
      <w:r w:rsidR="00A518B4" w:rsidRPr="005B0DCA">
        <w:rPr>
          <w:rFonts w:ascii="TH SarabunIT๙" w:eastAsia="Calibri" w:hAnsi="TH SarabunIT๙" w:cs="TH SarabunIT๙" w:hint="cs"/>
          <w:u w:val="single"/>
          <w:cs/>
        </w:rPr>
        <w:t xml:space="preserve">รวม </w:t>
      </w:r>
      <w:r w:rsidR="00F80B2E" w:rsidRPr="005B0DCA">
        <w:rPr>
          <w:rFonts w:ascii="TH SarabunIT๙" w:eastAsia="Calibri" w:hAnsi="TH SarabunIT๙" w:cs="TH SarabunIT๙" w:hint="cs"/>
          <w:u w:val="single"/>
          <w:cs/>
        </w:rPr>
        <w:t>2</w:t>
      </w:r>
      <w:r w:rsidR="000B70AE" w:rsidRPr="005B0DCA">
        <w:rPr>
          <w:rFonts w:ascii="TH SarabunIT๙" w:eastAsia="Calibri" w:hAnsi="TH SarabunIT๙" w:cs="TH SarabunIT๙" w:hint="cs"/>
          <w:u w:val="single"/>
          <w:cs/>
        </w:rPr>
        <w:t>83</w:t>
      </w:r>
      <w:r w:rsidR="00A518B4" w:rsidRPr="005B0DCA">
        <w:rPr>
          <w:rFonts w:ascii="TH SarabunIT๙" w:eastAsia="Calibri" w:hAnsi="TH SarabunIT๙" w:cs="TH SarabunIT๙" w:hint="cs"/>
          <w:u w:val="single"/>
          <w:cs/>
        </w:rPr>
        <w:t xml:space="preserve"> คน</w:t>
      </w:r>
      <w:r w:rsidR="00B74ED7" w:rsidRPr="005B0DCA">
        <w:rPr>
          <w:rFonts w:ascii="TH SarabunIT๙" w:eastAsia="Calibri" w:hAnsi="TH SarabunIT๙" w:cs="TH SarabunIT๙"/>
          <w:cs/>
        </w:rPr>
        <w:t xml:space="preserve"> </w:t>
      </w:r>
      <w:r w:rsidR="00D8639E" w:rsidRPr="005B0DCA">
        <w:rPr>
          <w:rFonts w:ascii="TH SarabunIT๙" w:eastAsia="Calibri" w:hAnsi="TH SarabunIT๙" w:cs="TH SarabunIT๙" w:hint="cs"/>
          <w:cs/>
        </w:rPr>
        <w:t xml:space="preserve">คิดเป็นร้อยละ </w:t>
      </w:r>
      <w:r w:rsidR="000B70AE" w:rsidRPr="005B0DCA">
        <w:rPr>
          <w:rFonts w:ascii="TH SarabunIT๙" w:eastAsia="Calibri" w:hAnsi="TH SarabunIT๙" w:cs="TH SarabunIT๙" w:hint="cs"/>
          <w:cs/>
        </w:rPr>
        <w:t>22.6</w:t>
      </w:r>
    </w:p>
    <w:p w14:paraId="6343473F" w14:textId="77777777" w:rsidR="00352597" w:rsidRPr="005B0DCA" w:rsidRDefault="00352597" w:rsidP="002B330D">
      <w:pPr>
        <w:contextualSpacing/>
        <w:rPr>
          <w:rFonts w:ascii="TH SarabunIT๙" w:eastAsia="Calibri" w:hAnsi="TH SarabunIT๙" w:cs="TH SarabunIT๙"/>
          <w:sz w:val="20"/>
          <w:szCs w:val="20"/>
          <w:cs/>
        </w:rPr>
      </w:pPr>
    </w:p>
    <w:tbl>
      <w:tblPr>
        <w:tblStyle w:val="TableGrid"/>
        <w:tblW w:w="6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2100"/>
      </w:tblGrid>
      <w:tr w:rsidR="00A518B4" w:rsidRPr="005B0DCA" w14:paraId="71AE12A6" w14:textId="77777777" w:rsidTr="001508D8">
        <w:trPr>
          <w:jc w:val="center"/>
        </w:trPr>
        <w:tc>
          <w:tcPr>
            <w:tcW w:w="4558" w:type="dxa"/>
            <w:tcBorders>
              <w:top w:val="thinThickSmallGap" w:sz="18" w:space="0" w:color="7030A0"/>
              <w:bottom w:val="thinThickSmallGap" w:sz="18" w:space="0" w:color="7030A0"/>
            </w:tcBorders>
          </w:tcPr>
          <w:p w14:paraId="3103AC5D" w14:textId="77777777" w:rsidR="00A518B4" w:rsidRPr="005B0DCA" w:rsidRDefault="00A518B4" w:rsidP="00652BE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รายการ</w:t>
            </w:r>
          </w:p>
        </w:tc>
        <w:tc>
          <w:tcPr>
            <w:tcW w:w="2100" w:type="dxa"/>
            <w:tcBorders>
              <w:top w:val="thinThickSmallGap" w:sz="18" w:space="0" w:color="7030A0"/>
              <w:bottom w:val="thinThickSmallGap" w:sz="18" w:space="0" w:color="7030A0"/>
            </w:tcBorders>
          </w:tcPr>
          <w:p w14:paraId="74F838F5" w14:textId="77777777" w:rsidR="00A518B4" w:rsidRPr="005B0DCA" w:rsidRDefault="00A518B4" w:rsidP="00652BE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จำนวน</w:t>
            </w:r>
            <w:r w:rsidRPr="005B0DCA"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  <w:t xml:space="preserve"> </w:t>
            </w: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(คน)</w:t>
            </w:r>
          </w:p>
        </w:tc>
      </w:tr>
      <w:tr w:rsidR="00A518B4" w:rsidRPr="005B0DCA" w14:paraId="1523A2BA" w14:textId="77777777" w:rsidTr="00A566E6">
        <w:trPr>
          <w:jc w:val="center"/>
        </w:trPr>
        <w:tc>
          <w:tcPr>
            <w:tcW w:w="4558" w:type="dxa"/>
            <w:tcBorders>
              <w:top w:val="thinThickSmallGap" w:sz="18" w:space="0" w:color="7030A0"/>
              <w:bottom w:val="dotted" w:sz="4" w:space="0" w:color="A6A6A6" w:themeColor="background1" w:themeShade="A6"/>
            </w:tcBorders>
            <w:shd w:val="clear" w:color="auto" w:fill="F0DDFF"/>
          </w:tcPr>
          <w:p w14:paraId="3E0E700D" w14:textId="77777777" w:rsidR="00A518B4" w:rsidRPr="005B0DCA" w:rsidRDefault="00A518B4" w:rsidP="00652BE3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ศึกษาต่อระดับปริญญาโท</w:t>
            </w:r>
          </w:p>
        </w:tc>
        <w:tc>
          <w:tcPr>
            <w:tcW w:w="2100" w:type="dxa"/>
            <w:tcBorders>
              <w:top w:val="thinThickSmallGap" w:sz="18" w:space="0" w:color="7030A0"/>
              <w:bottom w:val="dotted" w:sz="4" w:space="0" w:color="A6A6A6" w:themeColor="background1" w:themeShade="A6"/>
            </w:tcBorders>
            <w:shd w:val="clear" w:color="auto" w:fill="F0DDFF"/>
          </w:tcPr>
          <w:p w14:paraId="4AED8567" w14:textId="34B43DDB" w:rsidR="00A518B4" w:rsidRPr="005B0DCA" w:rsidRDefault="00F53C9D" w:rsidP="00652BE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4</w:t>
            </w:r>
          </w:p>
        </w:tc>
      </w:tr>
      <w:tr w:rsidR="00A518B4" w:rsidRPr="005B0DCA" w14:paraId="417835CD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326790A" w14:textId="6E16A986" w:rsidR="00A518B4" w:rsidRPr="005B0DCA" w:rsidRDefault="00A518B4" w:rsidP="001508D8">
            <w:pPr>
              <w:pStyle w:val="ListParagraph"/>
              <w:numPr>
                <w:ilvl w:val="0"/>
                <w:numId w:val="31"/>
              </w:numPr>
              <w:ind w:left="889" w:hanging="169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ณ ม.วลัยลักษณ์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5FE2257" w14:textId="77777777" w:rsidR="00A518B4" w:rsidRPr="005B0DCA" w:rsidRDefault="00A518B4" w:rsidP="00652BE3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5B0DCA">
              <w:rPr>
                <w:rFonts w:ascii="TH SarabunIT๙" w:eastAsia="Calibri" w:hAnsi="TH SarabunIT๙" w:cs="TH SarabunIT๙"/>
                <w:sz w:val="29"/>
                <w:szCs w:val="29"/>
              </w:rPr>
              <w:t>2</w:t>
            </w:r>
          </w:p>
        </w:tc>
      </w:tr>
      <w:tr w:rsidR="001508D8" w:rsidRPr="005B0DCA" w14:paraId="4D100A06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3828EDE" w14:textId="0128B359" w:rsidR="001508D8" w:rsidRPr="005B0DCA" w:rsidRDefault="001508D8" w:rsidP="001508D8">
            <w:pPr>
              <w:pStyle w:val="ListParagraph"/>
              <w:numPr>
                <w:ilvl w:val="0"/>
                <w:numId w:val="31"/>
              </w:numPr>
              <w:ind w:left="889" w:hanging="169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ในประเทศ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2AFCB1E" w14:textId="1A75F8B4" w:rsidR="001508D8" w:rsidRPr="005B0DCA" w:rsidRDefault="007F25DD" w:rsidP="00652BE3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5B0DCA">
              <w:rPr>
                <w:rFonts w:ascii="TH SarabunIT๙" w:eastAsia="Calibri" w:hAnsi="TH SarabunIT๙" w:cs="TH SarabunIT๙"/>
                <w:sz w:val="29"/>
                <w:szCs w:val="29"/>
              </w:rPr>
              <w:t>2</w:t>
            </w:r>
          </w:p>
        </w:tc>
      </w:tr>
      <w:tr w:rsidR="001508D8" w:rsidRPr="005B0DCA" w14:paraId="1F22AECD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B2B2B0E" w14:textId="55A7A7FA" w:rsidR="001508D8" w:rsidRPr="005B0DCA" w:rsidRDefault="001508D8" w:rsidP="001508D8">
            <w:pPr>
              <w:pStyle w:val="ListParagraph"/>
              <w:numPr>
                <w:ilvl w:val="0"/>
                <w:numId w:val="31"/>
              </w:numPr>
              <w:ind w:left="889" w:hanging="169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ต่างประเทศ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21F8AF5" w14:textId="1DD25DA8" w:rsidR="001508D8" w:rsidRPr="005B0DCA" w:rsidRDefault="00F53C9D" w:rsidP="00652BE3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-</w:t>
            </w:r>
          </w:p>
        </w:tc>
      </w:tr>
      <w:tr w:rsidR="00A518B4" w:rsidRPr="005B0DCA" w14:paraId="3A158A25" w14:textId="77777777" w:rsidTr="00A566E6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0DDFF"/>
          </w:tcPr>
          <w:p w14:paraId="3BB4DD47" w14:textId="77777777" w:rsidR="00A518B4" w:rsidRPr="005B0DCA" w:rsidRDefault="00A518B4" w:rsidP="00652BE3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ศึกษาต่อระดับปริญญาเอก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0DDFF"/>
          </w:tcPr>
          <w:p w14:paraId="2499C489" w14:textId="5A436607" w:rsidR="00A518B4" w:rsidRPr="005B0DCA" w:rsidRDefault="00F53C9D" w:rsidP="000B191D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50</w:t>
            </w:r>
          </w:p>
        </w:tc>
      </w:tr>
      <w:tr w:rsidR="00A518B4" w:rsidRPr="005B0DCA" w14:paraId="7C73189F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7618721" w14:textId="27B817F5" w:rsidR="00A518B4" w:rsidRPr="005B0DCA" w:rsidRDefault="001508D8" w:rsidP="001508D8">
            <w:pPr>
              <w:pStyle w:val="ListParagraph"/>
              <w:numPr>
                <w:ilvl w:val="0"/>
                <w:numId w:val="31"/>
              </w:numPr>
              <w:ind w:left="889" w:hanging="169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ณ ม.วลัยลักษณ์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389E717" w14:textId="77777777" w:rsidR="00A518B4" w:rsidRPr="005B0DCA" w:rsidRDefault="00A518B4" w:rsidP="00652BE3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7</w:t>
            </w:r>
          </w:p>
        </w:tc>
      </w:tr>
      <w:tr w:rsidR="001508D8" w:rsidRPr="005B0DCA" w14:paraId="4538F106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8CCF8A8" w14:textId="560D5984" w:rsidR="001508D8" w:rsidRPr="005B0DCA" w:rsidRDefault="001508D8" w:rsidP="001508D8">
            <w:pPr>
              <w:pStyle w:val="ListParagraph"/>
              <w:numPr>
                <w:ilvl w:val="0"/>
                <w:numId w:val="31"/>
              </w:numPr>
              <w:ind w:left="889" w:hanging="169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ในประเทศ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A6C3BA5" w14:textId="3A71062E" w:rsidR="001508D8" w:rsidRPr="005B0DCA" w:rsidRDefault="007E4669" w:rsidP="00F53C9D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/>
                <w:sz w:val="29"/>
                <w:szCs w:val="29"/>
              </w:rPr>
              <w:t>2</w:t>
            </w:r>
            <w:r w:rsidR="00F53C9D"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7</w:t>
            </w:r>
          </w:p>
        </w:tc>
      </w:tr>
      <w:tr w:rsidR="001508D8" w:rsidRPr="005B0DCA" w14:paraId="1F489613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B0F69E4" w14:textId="14F38D42" w:rsidR="001508D8" w:rsidRPr="005B0DCA" w:rsidRDefault="001508D8" w:rsidP="001508D8">
            <w:pPr>
              <w:pStyle w:val="ListParagraph"/>
              <w:numPr>
                <w:ilvl w:val="0"/>
                <w:numId w:val="31"/>
              </w:numPr>
              <w:ind w:left="889" w:hanging="169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ต่างประเทศ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95E3CA0" w14:textId="2C2F6019" w:rsidR="001508D8" w:rsidRPr="005B0DCA" w:rsidRDefault="007F25DD" w:rsidP="00F53C9D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1</w:t>
            </w:r>
            <w:r w:rsidR="00F53C9D"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6</w:t>
            </w:r>
          </w:p>
        </w:tc>
      </w:tr>
      <w:tr w:rsidR="00A518B4" w:rsidRPr="005B0DCA" w14:paraId="5C284C97" w14:textId="77777777" w:rsidTr="00A566E6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0DDFF"/>
          </w:tcPr>
          <w:p w14:paraId="66847F99" w14:textId="77777777" w:rsidR="00A518B4" w:rsidRPr="005B0DCA" w:rsidRDefault="00A518B4" w:rsidP="00652BE3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ฝึกอบรมแพทย์ประจำบ้านเฉพาะทาง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0DDFF"/>
          </w:tcPr>
          <w:p w14:paraId="042009E5" w14:textId="11D3E7B5" w:rsidR="00A518B4" w:rsidRPr="005B0DCA" w:rsidRDefault="00817BA7" w:rsidP="00652BE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7</w:t>
            </w:r>
          </w:p>
        </w:tc>
      </w:tr>
      <w:tr w:rsidR="001508D8" w:rsidRPr="005B0DCA" w14:paraId="5EBB1850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CB78EB8" w14:textId="2CFFE70D" w:rsidR="001508D8" w:rsidRPr="005B0DCA" w:rsidRDefault="001508D8" w:rsidP="001508D8">
            <w:pPr>
              <w:pStyle w:val="ListParagraph"/>
              <w:numPr>
                <w:ilvl w:val="0"/>
                <w:numId w:val="32"/>
              </w:numPr>
              <w:ind w:left="884" w:hanging="164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ณ ม.วลัยลักษณ์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8EB1CC2" w14:textId="358BC60D" w:rsidR="001508D8" w:rsidRPr="005B0DCA" w:rsidRDefault="007F25DD" w:rsidP="001508D8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-</w:t>
            </w:r>
          </w:p>
        </w:tc>
      </w:tr>
      <w:tr w:rsidR="001508D8" w:rsidRPr="005B0DCA" w14:paraId="5DDB5CAD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8997DEC" w14:textId="704FB10A" w:rsidR="001508D8" w:rsidRPr="005B0DCA" w:rsidRDefault="001508D8" w:rsidP="001508D8">
            <w:pPr>
              <w:pStyle w:val="ListParagraph"/>
              <w:numPr>
                <w:ilvl w:val="0"/>
                <w:numId w:val="32"/>
              </w:numPr>
              <w:ind w:left="884" w:hanging="164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ในประเทศ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380C390" w14:textId="2FC16174" w:rsidR="001508D8" w:rsidRPr="005B0DCA" w:rsidRDefault="00817BA7" w:rsidP="001508D8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7</w:t>
            </w:r>
          </w:p>
        </w:tc>
      </w:tr>
      <w:tr w:rsidR="001508D8" w:rsidRPr="005B0DCA" w14:paraId="269006EF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162675E" w14:textId="3C47CC3C" w:rsidR="001508D8" w:rsidRPr="005B0DCA" w:rsidRDefault="001508D8" w:rsidP="001508D8">
            <w:pPr>
              <w:pStyle w:val="ListParagraph"/>
              <w:numPr>
                <w:ilvl w:val="0"/>
                <w:numId w:val="32"/>
              </w:numPr>
              <w:ind w:left="884" w:hanging="164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ต่างประเทศ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7244C4D" w14:textId="1926E76F" w:rsidR="001508D8" w:rsidRPr="005B0DCA" w:rsidRDefault="007F25DD" w:rsidP="001508D8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-</w:t>
            </w:r>
          </w:p>
        </w:tc>
      </w:tr>
      <w:tr w:rsidR="001508D8" w:rsidRPr="005B0DCA" w14:paraId="0E7AF3FF" w14:textId="77777777" w:rsidTr="00A566E6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0DDFF"/>
          </w:tcPr>
          <w:p w14:paraId="3196FD2F" w14:textId="05F343B2" w:rsidR="001508D8" w:rsidRPr="005B0DCA" w:rsidRDefault="001508D8" w:rsidP="001508D8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ฝึกอบร</w:t>
            </w:r>
            <w:r w:rsidR="00286689"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มเฉพาะทางเพื่อวุฒิบัตร</w:t>
            </w:r>
            <w:r w:rsidR="00286689" w:rsidRPr="005B0DCA"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  <w:t>เภสัชกรรม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0DDFF"/>
          </w:tcPr>
          <w:p w14:paraId="087BBFD5" w14:textId="16CCC05A" w:rsidR="001508D8" w:rsidRPr="005B0DCA" w:rsidRDefault="001508D8" w:rsidP="001508D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3</w:t>
            </w:r>
          </w:p>
        </w:tc>
      </w:tr>
      <w:tr w:rsidR="001508D8" w:rsidRPr="005B0DCA" w14:paraId="519A610C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BC9AC25" w14:textId="39247F3D" w:rsidR="001508D8" w:rsidRPr="005B0DCA" w:rsidRDefault="001508D8" w:rsidP="001508D8">
            <w:pPr>
              <w:pStyle w:val="ListParagraph"/>
              <w:numPr>
                <w:ilvl w:val="0"/>
                <w:numId w:val="33"/>
              </w:numPr>
              <w:ind w:left="884" w:hanging="164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ณ ม.วลัยลักษณ์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2DDC9FA" w14:textId="048949F2" w:rsidR="001508D8" w:rsidRPr="005B0DCA" w:rsidRDefault="007F25DD" w:rsidP="001508D8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-</w:t>
            </w:r>
          </w:p>
        </w:tc>
      </w:tr>
      <w:tr w:rsidR="001508D8" w:rsidRPr="005B0DCA" w14:paraId="11EE3112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8031456" w14:textId="48322AD1" w:rsidR="001508D8" w:rsidRPr="005B0DCA" w:rsidRDefault="001508D8" w:rsidP="001508D8">
            <w:pPr>
              <w:pStyle w:val="ListParagraph"/>
              <w:numPr>
                <w:ilvl w:val="0"/>
                <w:numId w:val="33"/>
              </w:numPr>
              <w:ind w:left="884" w:hanging="164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ในประเทศ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93002F5" w14:textId="21E67A5E" w:rsidR="001508D8" w:rsidRPr="005B0DCA" w:rsidRDefault="007F25DD" w:rsidP="001508D8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3</w:t>
            </w:r>
          </w:p>
        </w:tc>
      </w:tr>
      <w:tr w:rsidR="001508D8" w:rsidRPr="005B0DCA" w14:paraId="59157BD9" w14:textId="77777777" w:rsidTr="001508D8">
        <w:trPr>
          <w:jc w:val="center"/>
        </w:trPr>
        <w:tc>
          <w:tcPr>
            <w:tcW w:w="4558" w:type="dxa"/>
            <w:tcBorders>
              <w:top w:val="dotted" w:sz="4" w:space="0" w:color="A6A6A6" w:themeColor="background1" w:themeShade="A6"/>
              <w:bottom w:val="thinThickSmallGap" w:sz="18" w:space="0" w:color="7030A0"/>
            </w:tcBorders>
          </w:tcPr>
          <w:p w14:paraId="110F11C1" w14:textId="47A15DBB" w:rsidR="001508D8" w:rsidRPr="005B0DCA" w:rsidRDefault="001508D8" w:rsidP="001508D8">
            <w:pPr>
              <w:pStyle w:val="ListParagraph"/>
              <w:numPr>
                <w:ilvl w:val="0"/>
                <w:numId w:val="33"/>
              </w:numPr>
              <w:ind w:left="884" w:hanging="164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ต่างประเทศ</w:t>
            </w:r>
          </w:p>
        </w:tc>
        <w:tc>
          <w:tcPr>
            <w:tcW w:w="2100" w:type="dxa"/>
            <w:tcBorders>
              <w:top w:val="dotted" w:sz="4" w:space="0" w:color="A6A6A6" w:themeColor="background1" w:themeShade="A6"/>
              <w:bottom w:val="thinThickSmallGap" w:sz="18" w:space="0" w:color="7030A0"/>
            </w:tcBorders>
          </w:tcPr>
          <w:p w14:paraId="0A28C4E0" w14:textId="21F13D7E" w:rsidR="001508D8" w:rsidRPr="005B0DCA" w:rsidRDefault="007F25DD" w:rsidP="001508D8">
            <w:pPr>
              <w:contextualSpacing/>
              <w:jc w:val="center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-</w:t>
            </w:r>
          </w:p>
        </w:tc>
      </w:tr>
      <w:tr w:rsidR="001508D8" w:rsidRPr="005B0DCA" w14:paraId="319D6FF8" w14:textId="77777777" w:rsidTr="001508D8">
        <w:trPr>
          <w:jc w:val="center"/>
        </w:trPr>
        <w:tc>
          <w:tcPr>
            <w:tcW w:w="4558" w:type="dxa"/>
            <w:tcBorders>
              <w:top w:val="thinThickSmallGap" w:sz="18" w:space="0" w:color="7030A0"/>
              <w:bottom w:val="thinThickSmallGap" w:sz="18" w:space="0" w:color="7030A0"/>
            </w:tcBorders>
          </w:tcPr>
          <w:p w14:paraId="283D0FB2" w14:textId="77777777" w:rsidR="001508D8" w:rsidRPr="005B0DCA" w:rsidRDefault="001508D8" w:rsidP="00A46A1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รวม</w:t>
            </w:r>
          </w:p>
        </w:tc>
        <w:tc>
          <w:tcPr>
            <w:tcW w:w="2100" w:type="dxa"/>
            <w:tcBorders>
              <w:top w:val="thinThickSmallGap" w:sz="18" w:space="0" w:color="7030A0"/>
              <w:bottom w:val="thinThickSmallGap" w:sz="18" w:space="0" w:color="7030A0"/>
            </w:tcBorders>
          </w:tcPr>
          <w:p w14:paraId="498FEDAA" w14:textId="2DAF5763" w:rsidR="001508D8" w:rsidRPr="005B0DCA" w:rsidRDefault="007E4669" w:rsidP="00F53C9D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6</w:t>
            </w:r>
            <w:r w:rsidR="00F53C9D" w:rsidRPr="005B0DCA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4</w:t>
            </w:r>
          </w:p>
        </w:tc>
      </w:tr>
    </w:tbl>
    <w:p w14:paraId="17822E90" w14:textId="0F200922" w:rsidR="0061416C" w:rsidRPr="005B0DCA" w:rsidRDefault="0061416C" w:rsidP="00411ECE">
      <w:pPr>
        <w:rPr>
          <w:rFonts w:ascii="TH SarabunIT๙" w:eastAsia="Calibri" w:hAnsi="TH SarabunIT๙" w:cs="TH SarabunIT๙"/>
          <w:sz w:val="31"/>
          <w:szCs w:val="31"/>
        </w:rPr>
      </w:pPr>
    </w:p>
    <w:p w14:paraId="373ABD2B" w14:textId="6377E7B8" w:rsidR="00EF1948" w:rsidRPr="005B0DCA" w:rsidRDefault="00EF1948" w:rsidP="00411ECE">
      <w:pPr>
        <w:rPr>
          <w:rFonts w:ascii="TH SarabunIT๙" w:eastAsia="Calibri" w:hAnsi="TH SarabunIT๙" w:cs="TH SarabunIT๙"/>
          <w:sz w:val="31"/>
          <w:szCs w:val="31"/>
        </w:rPr>
      </w:pPr>
    </w:p>
    <w:p w14:paraId="0A017A87" w14:textId="77777777" w:rsidR="00EF1948" w:rsidRPr="005B0DCA" w:rsidRDefault="00EF1948" w:rsidP="00411ECE">
      <w:pPr>
        <w:rPr>
          <w:rFonts w:ascii="TH SarabunIT๙" w:eastAsia="Calibri" w:hAnsi="TH SarabunIT๙" w:cs="TH SarabunIT๙"/>
          <w:sz w:val="31"/>
          <w:szCs w:val="31"/>
        </w:rPr>
      </w:pPr>
    </w:p>
    <w:p w14:paraId="421B55FD" w14:textId="44B64DA5" w:rsidR="00EA5CCC" w:rsidRPr="005B0DCA" w:rsidRDefault="00C141E6" w:rsidP="00EA5CCC">
      <w:pPr>
        <w:ind w:firstLine="284"/>
        <w:jc w:val="thaiDistribute"/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/>
        </w:rPr>
        <w:t>7</w:t>
      </w:r>
      <w:r w:rsidR="00EF1948" w:rsidRPr="005B0DCA">
        <w:rPr>
          <w:rFonts w:ascii="TH SarabunIT๙" w:eastAsia="Calibri" w:hAnsi="TH SarabunIT๙" w:cs="TH SarabunIT๙"/>
          <w:cs/>
        </w:rPr>
        <w:t>.</w:t>
      </w:r>
      <w:r w:rsidR="00EA5CCC" w:rsidRPr="005B0DCA">
        <w:rPr>
          <w:rFonts w:ascii="TH SarabunIT๙" w:eastAsia="Calibri" w:hAnsi="TH SarabunIT๙" w:cs="TH SarabunIT๙" w:hint="cs"/>
          <w:cs/>
        </w:rPr>
        <w:t xml:space="preserve"> จำนวนพนักงานสายวิชาการที่ผ่าน</w:t>
      </w:r>
      <w:r w:rsidR="00EA5CCC" w:rsidRPr="005B0DCA">
        <w:rPr>
          <w:rFonts w:ascii="TH SarabunIT๙" w:eastAsia="Calibri" w:hAnsi="TH SarabunIT๙" w:cs="TH SarabunIT๙"/>
          <w:cs/>
        </w:rPr>
        <w:t xml:space="preserve">การรับรองมาตรฐานวิชาชีพเพื่อการสอนและการสนับสนุนการเรียนรู้ที่มีคุณภาพของประเทศอังกฤษ หรือ </w:t>
      </w:r>
      <w:r w:rsidR="00EA5CCC" w:rsidRPr="005B0DCA">
        <w:rPr>
          <w:rFonts w:ascii="TH SarabunIT๙" w:eastAsia="Calibri" w:hAnsi="TH SarabunIT๙" w:cs="TH SarabunIT๙"/>
        </w:rPr>
        <w:t xml:space="preserve">The UK Professional Standards Framework </w:t>
      </w:r>
      <w:r w:rsidR="00EA5CCC" w:rsidRPr="005B0DCA">
        <w:rPr>
          <w:rFonts w:ascii="TH SarabunIT๙" w:eastAsia="Calibri" w:hAnsi="TH SarabunIT๙" w:cs="TH SarabunIT๙"/>
          <w:cs/>
        </w:rPr>
        <w:t>(</w:t>
      </w:r>
      <w:r w:rsidR="00EA5CCC" w:rsidRPr="005B0DCA">
        <w:rPr>
          <w:rFonts w:ascii="TH SarabunIT๙" w:eastAsia="Calibri" w:hAnsi="TH SarabunIT๙" w:cs="TH SarabunIT๙"/>
        </w:rPr>
        <w:t>UKPSF</w:t>
      </w:r>
      <w:r w:rsidR="00EA5CCC" w:rsidRPr="005B0DCA">
        <w:rPr>
          <w:rFonts w:ascii="TH SarabunIT๙" w:eastAsia="Calibri" w:hAnsi="TH SarabunIT๙" w:cs="TH SarabunIT๙"/>
          <w:cs/>
        </w:rPr>
        <w:t>)</w:t>
      </w:r>
      <w:r w:rsidR="00EA5CCC" w:rsidRPr="005B0DCA">
        <w:rPr>
          <w:rFonts w:ascii="TH SarabunIT๙" w:eastAsia="Calibri" w:hAnsi="TH SarabunIT๙" w:cs="TH SarabunIT๙" w:hint="cs"/>
          <w:cs/>
        </w:rPr>
        <w:t xml:space="preserve"> </w:t>
      </w:r>
      <w:r w:rsidR="00EA5CCC" w:rsidRPr="005B0DCA">
        <w:rPr>
          <w:rFonts w:ascii="TH SarabunIT๙" w:eastAsia="Calibri" w:hAnsi="TH SarabunIT๙" w:cs="TH SarabunIT๙"/>
          <w:cs/>
        </w:rPr>
        <w:t>แยกตาม</w:t>
      </w:r>
      <w:r w:rsidR="00EA5CCC" w:rsidRPr="005B0DCA">
        <w:rPr>
          <w:rFonts w:ascii="TH SarabunIT๙" w:eastAsia="Calibri" w:hAnsi="TH SarabunIT๙" w:cs="TH SarabunIT๙" w:hint="cs"/>
          <w:cs/>
        </w:rPr>
        <w:t>ระดับ</w:t>
      </w:r>
      <w:r w:rsidR="00EA5CCC" w:rsidRPr="005B0DCA">
        <w:rPr>
          <w:rFonts w:ascii="TH SarabunIT๙" w:eastAsia="Calibri" w:hAnsi="TH SarabunIT๙" w:cs="TH SarabunIT๙"/>
          <w:cs/>
        </w:rPr>
        <w:t xml:space="preserve">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079"/>
        <w:gridCol w:w="1538"/>
      </w:tblGrid>
      <w:tr w:rsidR="00EA5CCC" w:rsidRPr="005B0DCA" w14:paraId="012D0C71" w14:textId="77777777" w:rsidTr="00BB7C03">
        <w:trPr>
          <w:jc w:val="center"/>
        </w:trPr>
        <w:tc>
          <w:tcPr>
            <w:tcW w:w="1005" w:type="dxa"/>
            <w:shd w:val="clear" w:color="auto" w:fill="FBE4D5" w:themeFill="accent2" w:themeFillTint="33"/>
          </w:tcPr>
          <w:p w14:paraId="2DBE9C49" w14:textId="77777777" w:rsidR="00EA5CCC" w:rsidRPr="005B0DCA" w:rsidRDefault="00EA5CCC" w:rsidP="00BB7C03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B0DCA">
              <w:rPr>
                <w:rFonts w:ascii="TH SarabunIT๙" w:eastAsia="Calibri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079" w:type="dxa"/>
            <w:shd w:val="clear" w:color="auto" w:fill="FBE4D5" w:themeFill="accent2" w:themeFillTint="33"/>
          </w:tcPr>
          <w:p w14:paraId="047E5A0A" w14:textId="77777777" w:rsidR="00EA5CCC" w:rsidRPr="005B0DCA" w:rsidRDefault="00EA5CCC" w:rsidP="00BB7C03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1538" w:type="dxa"/>
            <w:shd w:val="clear" w:color="auto" w:fill="FBE4D5" w:themeFill="accent2" w:themeFillTint="33"/>
          </w:tcPr>
          <w:p w14:paraId="7E50E9FA" w14:textId="77777777" w:rsidR="00EA5CCC" w:rsidRPr="005B0DCA" w:rsidRDefault="00EA5CCC" w:rsidP="00BB7C0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B0DC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รวม </w:t>
            </w:r>
            <w:r w:rsidRPr="005B0DCA">
              <w:rPr>
                <w:rFonts w:ascii="TH SarabunIT๙" w:eastAsia="Calibri" w:hAnsi="TH SarabunIT๙" w:cs="TH SarabunIT๙" w:hint="cs"/>
                <w:b/>
                <w:bCs/>
                <w:cs/>
              </w:rPr>
              <w:t>(คน)</w:t>
            </w:r>
          </w:p>
        </w:tc>
      </w:tr>
      <w:tr w:rsidR="002203F1" w:rsidRPr="005B0DCA" w14:paraId="7283B968" w14:textId="77777777" w:rsidTr="00BB7C03">
        <w:trPr>
          <w:jc w:val="center"/>
        </w:trPr>
        <w:tc>
          <w:tcPr>
            <w:tcW w:w="1005" w:type="dxa"/>
            <w:shd w:val="clear" w:color="auto" w:fill="auto"/>
          </w:tcPr>
          <w:p w14:paraId="3842FED4" w14:textId="77777777" w:rsidR="002203F1" w:rsidRPr="005B0DCA" w:rsidRDefault="002203F1" w:rsidP="002203F1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B0DCA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14:paraId="7D36D232" w14:textId="77777777" w:rsidR="002203F1" w:rsidRPr="005B0DCA" w:rsidRDefault="002203F1" w:rsidP="002203F1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B0DCA">
              <w:rPr>
                <w:rFonts w:ascii="TH SarabunIT๙" w:eastAsia="Calibri" w:hAnsi="TH SarabunIT๙" w:cs="TH SarabunIT๙"/>
              </w:rPr>
              <w:t>Principal Fellow</w:t>
            </w:r>
          </w:p>
        </w:tc>
        <w:tc>
          <w:tcPr>
            <w:tcW w:w="1538" w:type="dxa"/>
            <w:shd w:val="clear" w:color="auto" w:fill="auto"/>
          </w:tcPr>
          <w:p w14:paraId="3B2AC2E6" w14:textId="376DA29D" w:rsidR="002203F1" w:rsidRPr="005B0DCA" w:rsidRDefault="00770D67" w:rsidP="002203F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B0DCA">
              <w:rPr>
                <w:rFonts w:ascii="TH SarabunIT๙" w:eastAsia="Calibri" w:hAnsi="TH SarabunIT๙" w:cs="TH SarabunIT๙"/>
              </w:rPr>
              <w:t>1</w:t>
            </w:r>
          </w:p>
        </w:tc>
      </w:tr>
      <w:tr w:rsidR="002203F1" w:rsidRPr="005B0DCA" w14:paraId="61A5EA60" w14:textId="77777777" w:rsidTr="00BB7C03">
        <w:trPr>
          <w:jc w:val="center"/>
        </w:trPr>
        <w:tc>
          <w:tcPr>
            <w:tcW w:w="1005" w:type="dxa"/>
            <w:shd w:val="clear" w:color="auto" w:fill="auto"/>
          </w:tcPr>
          <w:p w14:paraId="426CD267" w14:textId="77777777" w:rsidR="002203F1" w:rsidRPr="005B0DCA" w:rsidRDefault="002203F1" w:rsidP="002203F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14:paraId="63D08A90" w14:textId="77777777" w:rsidR="002203F1" w:rsidRPr="005B0DCA" w:rsidRDefault="002203F1" w:rsidP="002203F1">
            <w:pPr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/>
              </w:rPr>
              <w:t>Senior Fellow</w:t>
            </w:r>
          </w:p>
        </w:tc>
        <w:tc>
          <w:tcPr>
            <w:tcW w:w="1538" w:type="dxa"/>
            <w:shd w:val="clear" w:color="auto" w:fill="auto"/>
          </w:tcPr>
          <w:p w14:paraId="5260ABA6" w14:textId="380FF343" w:rsidR="002203F1" w:rsidRPr="005B0DCA" w:rsidRDefault="00770D67" w:rsidP="00B30A5A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cs/>
              </w:rPr>
              <w:t>5</w:t>
            </w:r>
            <w:r w:rsidR="00B30A5A" w:rsidRPr="005B0DCA">
              <w:rPr>
                <w:rFonts w:ascii="TH SarabunIT๙" w:eastAsia="Calibri" w:hAnsi="TH SarabunIT๙" w:cs="TH SarabunIT๙" w:hint="cs"/>
                <w:cs/>
              </w:rPr>
              <w:t>7</w:t>
            </w:r>
          </w:p>
        </w:tc>
      </w:tr>
      <w:tr w:rsidR="002203F1" w:rsidRPr="005B0DCA" w14:paraId="36B9F7C6" w14:textId="77777777" w:rsidTr="00BB7C03">
        <w:trPr>
          <w:jc w:val="center"/>
        </w:trPr>
        <w:tc>
          <w:tcPr>
            <w:tcW w:w="1005" w:type="dxa"/>
            <w:shd w:val="clear" w:color="auto" w:fill="auto"/>
          </w:tcPr>
          <w:p w14:paraId="351D545F" w14:textId="77777777" w:rsidR="002203F1" w:rsidRPr="005B0DCA" w:rsidRDefault="002203F1" w:rsidP="002203F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2079" w:type="dxa"/>
            <w:shd w:val="clear" w:color="auto" w:fill="auto"/>
          </w:tcPr>
          <w:p w14:paraId="413A7EC7" w14:textId="77777777" w:rsidR="002203F1" w:rsidRPr="005B0DCA" w:rsidRDefault="002203F1" w:rsidP="002203F1">
            <w:pPr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/>
              </w:rPr>
              <w:t>Fellow</w:t>
            </w:r>
          </w:p>
        </w:tc>
        <w:tc>
          <w:tcPr>
            <w:tcW w:w="1538" w:type="dxa"/>
            <w:shd w:val="clear" w:color="auto" w:fill="auto"/>
          </w:tcPr>
          <w:p w14:paraId="7C1E6FF5" w14:textId="4152C0E4" w:rsidR="002203F1" w:rsidRPr="005B0DCA" w:rsidRDefault="003A6977" w:rsidP="00B30A5A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/>
              </w:rPr>
              <w:t>4</w:t>
            </w:r>
            <w:r w:rsidR="002E21DC" w:rsidRPr="005B0DCA">
              <w:rPr>
                <w:rFonts w:ascii="TH SarabunIT๙" w:eastAsia="Calibri" w:hAnsi="TH SarabunIT๙" w:cs="TH SarabunIT๙" w:hint="cs"/>
                <w:cs/>
              </w:rPr>
              <w:t>29</w:t>
            </w:r>
          </w:p>
        </w:tc>
      </w:tr>
      <w:tr w:rsidR="002203F1" w:rsidRPr="005B0DCA" w14:paraId="68692EA5" w14:textId="77777777" w:rsidTr="00BB7C03">
        <w:trPr>
          <w:jc w:val="center"/>
        </w:trPr>
        <w:tc>
          <w:tcPr>
            <w:tcW w:w="3084" w:type="dxa"/>
            <w:gridSpan w:val="2"/>
            <w:shd w:val="clear" w:color="auto" w:fill="auto"/>
          </w:tcPr>
          <w:p w14:paraId="176344D1" w14:textId="77777777" w:rsidR="002203F1" w:rsidRPr="005B0DCA" w:rsidRDefault="002203F1" w:rsidP="002203F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B0DCA">
              <w:rPr>
                <w:rFonts w:ascii="TH SarabunIT๙" w:eastAsia="Calibri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38" w:type="dxa"/>
            <w:shd w:val="clear" w:color="auto" w:fill="auto"/>
          </w:tcPr>
          <w:p w14:paraId="5653D041" w14:textId="3A24E543" w:rsidR="002203F1" w:rsidRPr="005B0DCA" w:rsidRDefault="00770D67" w:rsidP="00B30A5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cs/>
              </w:rPr>
              <w:t>4</w:t>
            </w:r>
            <w:r w:rsidR="002E21DC" w:rsidRPr="005B0DCA">
              <w:rPr>
                <w:rFonts w:ascii="TH SarabunIT๙" w:eastAsia="Calibri" w:hAnsi="TH SarabunIT๙" w:cs="TH SarabunIT๙" w:hint="cs"/>
                <w:b/>
                <w:bCs/>
                <w:cs/>
              </w:rPr>
              <w:t>87</w:t>
            </w:r>
          </w:p>
        </w:tc>
      </w:tr>
    </w:tbl>
    <w:p w14:paraId="426C8E63" w14:textId="160D0D95" w:rsidR="00D155B5" w:rsidRPr="005B0DCA" w:rsidRDefault="00EA5CCC" w:rsidP="00AB4E85">
      <w:pPr>
        <w:ind w:left="2880"/>
        <w:rPr>
          <w:rFonts w:ascii="TH SarabunIT๙" w:eastAsia="Calibri" w:hAnsi="TH SarabunIT๙" w:cs="TH SarabunIT๙"/>
          <w:sz w:val="24"/>
          <w:szCs w:val="24"/>
        </w:rPr>
      </w:pPr>
      <w:r w:rsidRPr="005B0DCA">
        <w:rPr>
          <w:rFonts w:ascii="TH SarabunIT๙" w:eastAsia="Calibri" w:hAnsi="TH SarabunIT๙" w:cs="TH SarabunIT๙" w:hint="cs"/>
          <w:sz w:val="24"/>
          <w:szCs w:val="24"/>
          <w:cs/>
        </w:rPr>
        <w:t xml:space="preserve">อ้างอิงข้อมูลจากเว็บไซต์ </w:t>
      </w:r>
      <w:r w:rsidRPr="005B0DCA">
        <w:rPr>
          <w:rFonts w:ascii="TH SarabunIT๙" w:eastAsia="Calibri" w:hAnsi="TH SarabunIT๙" w:cs="TH SarabunIT๙"/>
          <w:sz w:val="24"/>
          <w:szCs w:val="24"/>
          <w:cs/>
        </w:rPr>
        <w:t xml:space="preserve">: </w:t>
      </w:r>
      <w:r w:rsidRPr="005B0DCA">
        <w:rPr>
          <w:rFonts w:ascii="TH SarabunIT๙" w:eastAsia="Calibri" w:hAnsi="TH SarabunIT๙" w:cs="TH SarabunIT๙" w:hint="cs"/>
          <w:sz w:val="24"/>
          <w:szCs w:val="24"/>
          <w:cs/>
        </w:rPr>
        <w:t>ศูนย์นวัตกรรมการเรียนและการสอน</w:t>
      </w:r>
      <w:r w:rsidRPr="005B0DCA">
        <w:rPr>
          <w:rFonts w:ascii="TH SarabunIT๙" w:eastAsia="Calibri" w:hAnsi="TH SarabunIT๙" w:cs="TH SarabunIT๙"/>
          <w:sz w:val="24"/>
          <w:szCs w:val="24"/>
          <w:cs/>
        </w:rPr>
        <w:t xml:space="preserve"> </w:t>
      </w:r>
      <w:r w:rsidRPr="005B0DCA">
        <w:rPr>
          <w:rFonts w:ascii="TH SarabunIT๙" w:eastAsia="Calibri" w:hAnsi="TH SarabunIT๙" w:cs="TH SarabunIT๙" w:hint="cs"/>
          <w:sz w:val="24"/>
          <w:szCs w:val="24"/>
          <w:cs/>
        </w:rPr>
        <w:t xml:space="preserve">ณ วันที่ </w:t>
      </w:r>
      <w:r w:rsidR="002E21DC" w:rsidRPr="005B0DCA">
        <w:rPr>
          <w:rFonts w:ascii="TH SarabunIT๙" w:eastAsia="Calibri" w:hAnsi="TH SarabunIT๙" w:cs="TH SarabunIT๙"/>
          <w:sz w:val="24"/>
          <w:szCs w:val="24"/>
        </w:rPr>
        <w:t>8</w:t>
      </w:r>
      <w:r w:rsidRPr="005B0DCA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  <w:r w:rsidR="002E21DC" w:rsidRPr="005B0DCA">
        <w:rPr>
          <w:rFonts w:ascii="TH SarabunIT๙" w:eastAsia="Calibri" w:hAnsi="TH SarabunIT๙" w:cs="TH SarabunIT๙" w:hint="cs"/>
          <w:sz w:val="24"/>
          <w:szCs w:val="24"/>
          <w:cs/>
        </w:rPr>
        <w:t>มิถุนายน</w:t>
      </w:r>
      <w:r w:rsidR="003A6977" w:rsidRPr="005B0DCA">
        <w:rPr>
          <w:rFonts w:ascii="TH SarabunIT๙" w:eastAsia="Calibri" w:hAnsi="TH SarabunIT๙" w:cs="TH SarabunIT๙" w:hint="cs"/>
          <w:sz w:val="24"/>
          <w:szCs w:val="24"/>
          <w:cs/>
        </w:rPr>
        <w:t xml:space="preserve"> 2565</w:t>
      </w:r>
    </w:p>
    <w:p w14:paraId="3F0533D2" w14:textId="77777777" w:rsidR="004D4F9C" w:rsidRPr="005B0DCA" w:rsidRDefault="004D4F9C" w:rsidP="004D4F9C">
      <w:pPr>
        <w:contextualSpacing/>
        <w:rPr>
          <w:rFonts w:ascii="TH SarabunIT๙" w:eastAsia="Calibri" w:hAnsi="TH SarabunIT๙" w:cs="TH SarabunIT๙"/>
        </w:rPr>
      </w:pPr>
    </w:p>
    <w:p w14:paraId="4EF96A8C" w14:textId="337B0859" w:rsidR="00476CD5" w:rsidRPr="005B0DCA" w:rsidRDefault="00C141E6" w:rsidP="004D4F9C">
      <w:pPr>
        <w:ind w:firstLine="720"/>
        <w:contextualSpacing/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/>
        </w:rPr>
        <w:t>8</w:t>
      </w:r>
      <w:r w:rsidR="00476CD5" w:rsidRPr="005B0DCA">
        <w:rPr>
          <w:rFonts w:ascii="TH SarabunIT๙" w:eastAsia="Calibri" w:hAnsi="TH SarabunIT๙" w:cs="TH SarabunIT๙"/>
          <w:cs/>
        </w:rPr>
        <w:t>.</w:t>
      </w:r>
      <w:r w:rsidR="00476CD5" w:rsidRPr="005B0DCA">
        <w:rPr>
          <w:rFonts w:ascii="TH SarabunIT๙" w:eastAsia="Calibri" w:hAnsi="TH SarabunIT๙" w:cs="TH SarabunIT๙" w:hint="cs"/>
          <w:cs/>
        </w:rPr>
        <w:t xml:space="preserve"> </w:t>
      </w:r>
      <w:r w:rsidR="00476CD5" w:rsidRPr="005B0DCA">
        <w:rPr>
          <w:rFonts w:ascii="TH SarabunIT๙" w:eastAsia="Calibri" w:hAnsi="TH SarabunIT๙" w:cs="TH SarabunIT๙"/>
          <w:cs/>
        </w:rPr>
        <w:t>จำนวนนักศึกษาทั้งหมด (อ้างอิงข้อมูลจากศูนย์บริการการศึกษา)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1670"/>
        <w:gridCol w:w="1581"/>
        <w:gridCol w:w="1568"/>
        <w:gridCol w:w="1421"/>
        <w:gridCol w:w="1404"/>
        <w:gridCol w:w="1516"/>
      </w:tblGrid>
      <w:tr w:rsidR="00476CD5" w:rsidRPr="005B0DCA" w14:paraId="389AF035" w14:textId="77777777" w:rsidTr="008E125E">
        <w:trPr>
          <w:trHeight w:val="480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79616A" w14:textId="77777777" w:rsidR="00476CD5" w:rsidRPr="005B0DCA" w:rsidRDefault="00476CD5" w:rsidP="008E125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จำนวนนักศึกษา</w:t>
            </w:r>
          </w:p>
        </w:tc>
      </w:tr>
      <w:tr w:rsidR="00476CD5" w:rsidRPr="005B0DCA" w14:paraId="6CE71F17" w14:textId="77777777" w:rsidTr="008E125E">
        <w:trPr>
          <w:trHeight w:val="283"/>
        </w:trPr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FDECC9" w14:textId="77777777" w:rsidR="00476CD5" w:rsidRPr="005B0DCA" w:rsidRDefault="00476CD5" w:rsidP="008E125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719217" w14:textId="77777777" w:rsidR="00476CD5" w:rsidRPr="005B0DCA" w:rsidRDefault="00476CD5" w:rsidP="008E125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FE699A" w14:textId="77777777" w:rsidR="00476CD5" w:rsidRPr="005B0DCA" w:rsidRDefault="00476CD5" w:rsidP="008E125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260C57" w14:textId="77777777" w:rsidR="00476CD5" w:rsidRPr="005B0DCA" w:rsidRDefault="00476CD5" w:rsidP="008E125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ประกาศนียบัตร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B445D1" w14:textId="77777777" w:rsidR="00476CD5" w:rsidRPr="005B0DCA" w:rsidRDefault="00476CD5" w:rsidP="008E125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ผู้ร่วมเรียนจากต่างประเทศ</w:t>
            </w:r>
          </w:p>
        </w:tc>
      </w:tr>
      <w:tr w:rsidR="00476CD5" w:rsidRPr="005B0DCA" w14:paraId="65D6851D" w14:textId="77777777" w:rsidTr="008E125E">
        <w:trPr>
          <w:trHeight w:val="283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0B016" w14:textId="77777777" w:rsidR="00476CD5" w:rsidRPr="005B0DCA" w:rsidRDefault="00476CD5" w:rsidP="008E125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02A37" w14:textId="77777777" w:rsidR="00476CD5" w:rsidRPr="005B0DCA" w:rsidRDefault="00476CD5" w:rsidP="008E125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3AF3" w14:textId="77777777" w:rsidR="00476CD5" w:rsidRPr="005B0DCA" w:rsidRDefault="00476CD5" w:rsidP="008E125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ปกติ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543F" w14:textId="77777777" w:rsidR="00476CD5" w:rsidRPr="005B0DCA" w:rsidRDefault="00476CD5" w:rsidP="008E125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นานาชาติ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6B1CF" w14:textId="77777777" w:rsidR="00476CD5" w:rsidRPr="005B0DCA" w:rsidRDefault="00476CD5" w:rsidP="008E125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F92A" w14:textId="77777777" w:rsidR="00476CD5" w:rsidRPr="005B0DCA" w:rsidRDefault="00476CD5" w:rsidP="008E125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CD5" w:rsidRPr="005B0DCA" w14:paraId="69143D5B" w14:textId="77777777" w:rsidTr="008E125E">
        <w:trPr>
          <w:trHeight w:val="283"/>
        </w:trPr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A6F6" w14:textId="1974CF8E" w:rsidR="00476CD5" w:rsidRPr="005B0DCA" w:rsidRDefault="00003A10" w:rsidP="002E21D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2E21DC"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2E1F" w14:textId="51786EAB" w:rsidR="00476CD5" w:rsidRPr="005B0DCA" w:rsidRDefault="002E21DC" w:rsidP="001906E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297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0D64" w14:textId="4E21E381" w:rsidR="00476CD5" w:rsidRPr="005B0DCA" w:rsidRDefault="00357844" w:rsidP="007467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2E21DC"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2E21DC"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,</w:t>
            </w:r>
            <w:r w:rsidR="002E21DC"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7CAA" w14:textId="62E58848" w:rsidR="00476CD5" w:rsidRPr="005B0DCA" w:rsidRDefault="00476CD5" w:rsidP="00AC053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 w:rsidR="00AC0539"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363D" w14:textId="31ABAEC3" w:rsidR="00476CD5" w:rsidRPr="005B0DCA" w:rsidRDefault="00476CD5" w:rsidP="00003A1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 w:rsidR="00003A10"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89A4" w14:textId="652518E9" w:rsidR="00476CD5" w:rsidRPr="005B0DCA" w:rsidRDefault="00B440A4" w:rsidP="008E125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52</w:t>
            </w:r>
          </w:p>
        </w:tc>
      </w:tr>
      <w:tr w:rsidR="00476CD5" w:rsidRPr="005B0DCA" w14:paraId="5B97F3F4" w14:textId="77777777" w:rsidTr="008E125E">
        <w:trPr>
          <w:trHeight w:val="283"/>
        </w:trPr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B1A9" w14:textId="5396B62B" w:rsidR="00476CD5" w:rsidRPr="005B0DCA" w:rsidRDefault="00476CD5" w:rsidP="0035784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(ร้อยละ</w:t>
            </w:r>
            <w:r w:rsidR="00357844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F433AF"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357844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85EC" w14:textId="4A50819E" w:rsidR="00476CD5" w:rsidRPr="005B0DCA" w:rsidRDefault="00476CD5" w:rsidP="0035784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(ร้อยละ </w:t>
            </w:r>
            <w:r w:rsidR="00357844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  <w:r w:rsidR="00003A10"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.</w:t>
            </w:r>
            <w:r w:rsidR="00357844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39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8D4C" w14:textId="5A5228A6" w:rsidR="00476CD5" w:rsidRPr="005B0DCA" w:rsidRDefault="00476CD5" w:rsidP="0035784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(ร้อยละ </w:t>
            </w:r>
            <w:r w:rsidR="00357844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95</w:t>
            </w:r>
            <w:r w:rsidR="00003A10" w:rsidRPr="005B0DCA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.</w:t>
            </w:r>
            <w:r w:rsidR="00357844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36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58ED" w14:textId="6228F210" w:rsidR="00476CD5" w:rsidRPr="005B0DCA" w:rsidRDefault="00476CD5" w:rsidP="0035784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(ร้อยละ 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357844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29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5E68" w14:textId="43853A79" w:rsidR="00476CD5" w:rsidRPr="005B0DCA" w:rsidRDefault="00476CD5" w:rsidP="0035784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(ร้อยละ 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357844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29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7B3E" w14:textId="3606A6AB" w:rsidR="00476CD5" w:rsidRPr="005B0DCA" w:rsidRDefault="00476CD5" w:rsidP="001906E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(ร้อยละ 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F433AF"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  <w:r w:rsidR="00357844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  <w:r w:rsidRPr="005B0DCA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476CD5" w:rsidRPr="005B0DCA" w14:paraId="3C23D813" w14:textId="77777777" w:rsidTr="008E125E">
        <w:trPr>
          <w:trHeight w:val="209"/>
        </w:trPr>
        <w:tc>
          <w:tcPr>
            <w:tcW w:w="9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6D059" w14:textId="774077AA" w:rsidR="00476CD5" w:rsidRPr="005B0DCA" w:rsidRDefault="00357844" w:rsidP="0065005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</w:t>
            </w:r>
            <w:r w:rsidR="002E21DC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2,384</w:t>
            </w:r>
            <w:r w:rsidR="00476CD5" w:rsidRPr="005B0D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 คน </w:t>
            </w:r>
          </w:p>
        </w:tc>
      </w:tr>
    </w:tbl>
    <w:p w14:paraId="4625208D" w14:textId="77777777" w:rsidR="00476CD5" w:rsidRPr="005B0DCA" w:rsidRDefault="00476CD5" w:rsidP="00476CD5">
      <w:pPr>
        <w:jc w:val="right"/>
        <w:rPr>
          <w:rFonts w:ascii="TH SarabunIT๙" w:eastAsia="Calibri" w:hAnsi="TH SarabunIT๙" w:cs="TH SarabunIT๙"/>
          <w:sz w:val="28"/>
          <w:szCs w:val="28"/>
        </w:rPr>
      </w:pPr>
      <w:r w:rsidRPr="005B0DCA">
        <w:rPr>
          <w:rFonts w:ascii="TH SarabunIT๙" w:eastAsia="Calibri" w:hAnsi="TH SarabunIT๙" w:cs="TH SarabunIT๙" w:hint="cs"/>
          <w:sz w:val="28"/>
          <w:szCs w:val="28"/>
          <w:cs/>
        </w:rPr>
        <w:t xml:space="preserve">หมายเหตุ </w:t>
      </w:r>
      <w:r w:rsidRPr="005B0DCA">
        <w:rPr>
          <w:rFonts w:ascii="TH SarabunIT๙" w:eastAsia="Calibri" w:hAnsi="TH SarabunIT๙" w:cs="TH SarabunIT๙"/>
          <w:sz w:val="28"/>
          <w:szCs w:val="28"/>
          <w:cs/>
        </w:rPr>
        <w:t xml:space="preserve">: ข้อมูล นศ. ชั้นปีที่ </w:t>
      </w:r>
      <w:r w:rsidRPr="005B0DCA">
        <w:rPr>
          <w:rFonts w:ascii="TH SarabunIT๙" w:eastAsia="Calibri" w:hAnsi="TH SarabunIT๙" w:cs="TH SarabunIT๙"/>
          <w:sz w:val="28"/>
          <w:szCs w:val="28"/>
        </w:rPr>
        <w:t xml:space="preserve">1 </w:t>
      </w:r>
      <w:r w:rsidRPr="005B0DCA">
        <w:rPr>
          <w:rFonts w:ascii="TH SarabunIT๙" w:eastAsia="Calibri" w:hAnsi="TH SarabunIT๙" w:cs="TH SarabunIT๙"/>
          <w:sz w:val="28"/>
          <w:szCs w:val="28"/>
          <w:cs/>
        </w:rPr>
        <w:t>อาจมีการเปลี่ยนแปลงได้ เนื่องจากการขึ้นทะเบียน นศ. ใหม่ยังไม่สิ้นสุด</w:t>
      </w:r>
    </w:p>
    <w:p w14:paraId="3CB2E710" w14:textId="7A9877F4" w:rsidR="00A555B8" w:rsidRPr="005B0DCA" w:rsidRDefault="00A555B8" w:rsidP="00822339">
      <w:pPr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14:paraId="6CEDB1BB" w14:textId="77777777" w:rsidR="00975EA5" w:rsidRPr="005B0DCA" w:rsidRDefault="00975EA5" w:rsidP="00822339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4A33C4B1" w14:textId="33D77D46" w:rsidR="002532B6" w:rsidRPr="005B0DCA" w:rsidRDefault="001E4EDD" w:rsidP="00822339">
      <w:pPr>
        <w:jc w:val="center"/>
        <w:rPr>
          <w:noProof/>
          <w:cs/>
        </w:rPr>
      </w:pPr>
      <w:r w:rsidRPr="005B0DCA">
        <w:rPr>
          <w:rFonts w:ascii="TH SarabunIT๙" w:eastAsia="Calibri" w:hAnsi="TH SarabunIT๙" w:cs="TH SarabunIT๙" w:hint="cs"/>
          <w:b/>
          <w:bCs/>
          <w:cs/>
        </w:rPr>
        <w:t>กราฟแสดงจำนวนนักศึกษา</w:t>
      </w:r>
    </w:p>
    <w:p w14:paraId="58640499" w14:textId="3E352966" w:rsidR="00344C81" w:rsidRPr="005B0DCA" w:rsidRDefault="00344C81" w:rsidP="00603332">
      <w:pPr>
        <w:jc w:val="center"/>
        <w:rPr>
          <w:noProof/>
        </w:rPr>
      </w:pPr>
    </w:p>
    <w:p w14:paraId="7B147B17" w14:textId="3EC67D80" w:rsidR="00EF1948" w:rsidRPr="005B0DCA" w:rsidRDefault="007F15B3" w:rsidP="00D905B5">
      <w:pPr>
        <w:jc w:val="thaiDistribute"/>
        <w:rPr>
          <w:rFonts w:ascii="TH SarabunIT๙" w:hAnsi="TH SarabunIT๙" w:cs="TH SarabunIT๙"/>
          <w:b/>
          <w:bCs/>
        </w:rPr>
      </w:pPr>
      <w:r w:rsidRPr="005B0DCA">
        <w:rPr>
          <w:noProof/>
        </w:rPr>
        <w:drawing>
          <wp:anchor distT="0" distB="0" distL="114300" distR="114300" simplePos="0" relativeHeight="251704320" behindDoc="1" locked="0" layoutInCell="1" allowOverlap="1" wp14:anchorId="2C38DA82" wp14:editId="42A08472">
            <wp:simplePos x="0" y="0"/>
            <wp:positionH relativeFrom="column">
              <wp:posOffset>0</wp:posOffset>
            </wp:positionH>
            <wp:positionV relativeFrom="paragraph">
              <wp:posOffset>-2442</wp:posOffset>
            </wp:positionV>
            <wp:extent cx="5731510" cy="2741295"/>
            <wp:effectExtent l="0" t="0" r="2540" b="1905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04917D7C" w14:textId="77777777" w:rsidR="00ED3BF4" w:rsidRPr="005B0DCA" w:rsidRDefault="00ED3BF4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5C681369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44763573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7E5A0EF8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133382F1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532C7DDC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341159B9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167BDFD4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0F052D92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4A3F239F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719656B2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3290196E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0C352A35" w14:textId="77777777" w:rsidR="005C3FD2" w:rsidRPr="005B0DCA" w:rsidRDefault="005C3FD2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5CDCFEC5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2526AFE6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5836C659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48641C39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439B9305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4263F843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10380D31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515EC506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3BB9682C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31DEAB04" w14:textId="77777777" w:rsidR="000B70AE" w:rsidRPr="005B0DCA" w:rsidRDefault="000B70AE" w:rsidP="00D905B5">
      <w:pPr>
        <w:jc w:val="thaiDistribute"/>
        <w:rPr>
          <w:rFonts w:ascii="TH SarabunIT๙" w:hAnsi="TH SarabunIT๙" w:cs="TH SarabunIT๙"/>
          <w:b/>
          <w:bCs/>
        </w:rPr>
      </w:pPr>
    </w:p>
    <w:p w14:paraId="6090A8BD" w14:textId="5D2C6BEC" w:rsidR="00E54950" w:rsidRPr="005B0DCA" w:rsidRDefault="00E54950" w:rsidP="00D905B5">
      <w:pPr>
        <w:jc w:val="thaiDistribute"/>
        <w:rPr>
          <w:rFonts w:ascii="TH SarabunIT๙" w:hAnsi="TH SarabunIT๙" w:cs="TH SarabunIT๙"/>
          <w:b/>
          <w:bCs/>
        </w:rPr>
      </w:pPr>
      <w:r w:rsidRPr="005B0DCA">
        <w:rPr>
          <w:rFonts w:ascii="TH SarabunIT๙" w:hAnsi="TH SarabunIT๙" w:cs="TH SarabunIT๙"/>
          <w:b/>
          <w:bCs/>
          <w:cs/>
        </w:rPr>
        <w:lastRenderedPageBreak/>
        <w:t>สรุปผลการวิเคราะห์</w:t>
      </w:r>
    </w:p>
    <w:p w14:paraId="28A6358D" w14:textId="77777777" w:rsidR="00E54950" w:rsidRPr="005B0DCA" w:rsidRDefault="00E54950" w:rsidP="008C21E5">
      <w:pPr>
        <w:ind w:left="851"/>
        <w:rPr>
          <w:rFonts w:ascii="TH SarabunIT๙" w:hAnsi="TH SarabunIT๙" w:cs="TH SarabunIT๙"/>
          <w:b/>
          <w:bCs/>
        </w:rPr>
      </w:pPr>
      <w:r w:rsidRPr="005B0DCA">
        <w:rPr>
          <w:rFonts w:ascii="TH SarabunIT๙" w:hAnsi="TH SarabunIT๙" w:cs="TH SarabunIT๙" w:hint="cs"/>
          <w:b/>
          <w:bCs/>
          <w:cs/>
        </w:rPr>
        <w:t>1. ผลการดำเนินงานตามตัวชี้วัด</w:t>
      </w:r>
    </w:p>
    <w:p w14:paraId="0B61225D" w14:textId="77777777" w:rsidR="00E54950" w:rsidRPr="005B0DCA" w:rsidRDefault="00E54950" w:rsidP="004F6EA8">
      <w:pPr>
        <w:ind w:left="851"/>
        <w:jc w:val="thaiDistribute"/>
        <w:rPr>
          <w:rFonts w:ascii="TH SarabunIT๙" w:hAnsi="TH SarabunIT๙" w:cs="TH SarabunIT๙"/>
        </w:rPr>
      </w:pPr>
      <w:r w:rsidRPr="005B0DCA">
        <w:rPr>
          <w:rFonts w:ascii="TH SarabunIT๙" w:hAnsi="TH SarabunIT๙" w:cs="TH SarabunIT๙"/>
          <w:cs/>
        </w:rPr>
        <w:t xml:space="preserve">แผนยุทธศาสตร์ 20 ปี มหาวิทยาลัยวลัยลักษณ์ (พ.ศ.2561 – 2580) มีประเด็นยุทธศาสตร์ </w:t>
      </w:r>
    </w:p>
    <w:p w14:paraId="28700FD8" w14:textId="78ED002B" w:rsidR="00E54950" w:rsidRPr="005B0DCA" w:rsidRDefault="00E54950" w:rsidP="004F6EA8">
      <w:pPr>
        <w:jc w:val="thaiDistribute"/>
        <w:rPr>
          <w:rFonts w:ascii="TH SarabunIT๙" w:eastAsia="Calibri" w:hAnsi="TH SarabunIT๙" w:cs="TH SarabunIT๙"/>
          <w:cs/>
        </w:rPr>
      </w:pPr>
      <w:r w:rsidRPr="005B0DCA">
        <w:rPr>
          <w:rFonts w:ascii="TH SarabunIT๙" w:hAnsi="TH SarabunIT๙" w:cs="TH SarabunIT๙" w:hint="cs"/>
          <w:cs/>
        </w:rPr>
        <w:t xml:space="preserve">ที่เกี่ยวข้องกับการบริหารทรัพยากรบุคคลโดยตรง คือ </w:t>
      </w:r>
      <w:r w:rsidRPr="005B0DCA">
        <w:rPr>
          <w:rFonts w:ascii="TH SarabunIT๙" w:hAnsi="TH SarabunIT๙" w:cs="TH SarabunIT๙"/>
          <w:cs/>
        </w:rPr>
        <w:t>ประเด็นยุทธศาสตร์ที่</w:t>
      </w:r>
      <w:r w:rsidRPr="005B0DCA">
        <w:rPr>
          <w:rFonts w:ascii="TH SarabunIT๙" w:hAnsi="TH SarabunIT๙" w:cs="TH SarabunIT๙"/>
        </w:rPr>
        <w:t xml:space="preserve"> 2 </w:t>
      </w:r>
      <w:r w:rsidRPr="005B0DCA">
        <w:rPr>
          <w:rFonts w:ascii="TH SarabunIT๙" w:hAnsi="TH SarabunIT๙" w:cs="TH SarabunIT๙"/>
          <w:cs/>
        </w:rPr>
        <w:t>การพัฒนาองค์กรและบริหารทุนมนุษย์มุ่งสู่องค์กรสมรรถนะสูง</w:t>
      </w:r>
      <w:r w:rsidRPr="005B0DCA">
        <w:rPr>
          <w:rFonts w:ascii="TH SarabunIT๙" w:hAnsi="TH SarabunIT๙" w:cs="TH SarabunIT๙" w:hint="cs"/>
          <w:cs/>
        </w:rPr>
        <w:t xml:space="preserve"> </w:t>
      </w:r>
      <w:r w:rsidRPr="005B0DCA">
        <w:rPr>
          <w:rFonts w:ascii="TH SarabunIT๙" w:hAnsi="TH SarabunIT๙" w:cs="TH SarabunIT๙"/>
          <w:cs/>
        </w:rPr>
        <w:t>เป้าประสงค์</w:t>
      </w:r>
      <w:r w:rsidRPr="005B0DCA">
        <w:rPr>
          <w:rFonts w:ascii="TH SarabunIT๙" w:hAnsi="TH SarabunIT๙" w:cs="TH SarabunIT๙" w:hint="cs"/>
          <w:cs/>
        </w:rPr>
        <w:t>ที่</w:t>
      </w:r>
      <w:r w:rsidRPr="005B0DCA">
        <w:rPr>
          <w:rFonts w:ascii="TH SarabunIT๙" w:hAnsi="TH SarabunIT๙" w:cs="TH SarabunIT๙"/>
          <w:cs/>
        </w:rPr>
        <w:t xml:space="preserve"> </w:t>
      </w:r>
      <w:r w:rsidRPr="005B0DCA">
        <w:rPr>
          <w:rFonts w:ascii="TH SarabunIT๙" w:hAnsi="TH SarabunIT๙" w:cs="TH SarabunIT๙"/>
        </w:rPr>
        <w:t>4</w:t>
      </w:r>
      <w:r w:rsidRPr="005B0DCA">
        <w:rPr>
          <w:rFonts w:ascii="TH SarabunIT๙" w:hAnsi="TH SarabunIT๙" w:cs="TH SarabunIT๙"/>
          <w:cs/>
        </w:rPr>
        <w:t xml:space="preserve"> บุคลากรมีคุณวุฒิ ความก้าวหน้าทางวิชาการ และมีสมรรถนะการท</w:t>
      </w:r>
      <w:r w:rsidRPr="005B0DCA">
        <w:rPr>
          <w:rFonts w:ascii="TH SarabunIT๙" w:hAnsi="TH SarabunIT๙" w:cs="TH SarabunIT๙" w:hint="cs"/>
          <w:cs/>
        </w:rPr>
        <w:t>ำ</w:t>
      </w:r>
      <w:r w:rsidRPr="005B0DCA">
        <w:rPr>
          <w:rFonts w:ascii="TH SarabunIT๙" w:hAnsi="TH SarabunIT๙" w:cs="TH SarabunIT๙"/>
          <w:cs/>
        </w:rPr>
        <w:t>งานที่สูงขึ้น</w:t>
      </w:r>
      <w:r w:rsidRPr="005B0DCA">
        <w:rPr>
          <w:rFonts w:ascii="TH SarabunIT๙" w:eastAsia="Calibri" w:hAnsi="TH SarabunIT๙" w:cs="TH SarabunIT๙"/>
          <w:cs/>
        </w:rPr>
        <w:t xml:space="preserve"> </w:t>
      </w:r>
      <w:r w:rsidR="00702FA1" w:rsidRPr="005B0DCA">
        <w:rPr>
          <w:rFonts w:ascii="TH SarabunIT๙" w:eastAsia="Calibri" w:hAnsi="TH SarabunIT๙" w:cs="TH SarabunIT๙" w:hint="cs"/>
          <w:cs/>
        </w:rPr>
        <w:t>มีตัวชี้วัด เป้าหมายปี 2564</w:t>
      </w:r>
      <w:r w:rsidRPr="005B0DCA">
        <w:rPr>
          <w:rFonts w:ascii="TH SarabunIT๙" w:eastAsia="Calibri" w:hAnsi="TH SarabunIT๙" w:cs="TH SarabunIT๙" w:hint="cs"/>
          <w:cs/>
        </w:rPr>
        <w:t xml:space="preserve"> และผลการดำเนินงาน ดังนี้</w:t>
      </w:r>
    </w:p>
    <w:p w14:paraId="6E1CA4F0" w14:textId="77777777" w:rsidR="00E54950" w:rsidRPr="005B0DCA" w:rsidRDefault="00E54950" w:rsidP="008C21E5">
      <w:pPr>
        <w:ind w:firstLine="720"/>
        <w:contextualSpacing/>
        <w:jc w:val="right"/>
        <w:rPr>
          <w:rFonts w:ascii="TH SarabunIT๙" w:eastAsia="Calibri" w:hAnsi="TH SarabunIT๙" w:cs="TH SarabunIT๙"/>
          <w:cs/>
        </w:rPr>
      </w:pPr>
      <w:r w:rsidRPr="005B0DCA">
        <w:rPr>
          <w:rFonts w:ascii="TH SarabunIT๙" w:eastAsia="Calibri" w:hAnsi="TH SarabunIT๙" w:cs="TH SarabunIT๙" w:hint="cs"/>
          <w:cs/>
        </w:rPr>
        <w:t>หน่วย</w:t>
      </w:r>
      <w:r w:rsidRPr="005B0DCA">
        <w:rPr>
          <w:rFonts w:ascii="TH SarabunIT๙" w:eastAsia="Calibri" w:hAnsi="TH SarabunIT๙" w:cs="TH SarabunIT๙"/>
          <w:cs/>
        </w:rPr>
        <w:t xml:space="preserve">: </w:t>
      </w:r>
      <w:r w:rsidRPr="005B0DCA">
        <w:rPr>
          <w:rFonts w:ascii="TH SarabunIT๙" w:eastAsia="Calibri" w:hAnsi="TH SarabunIT๙" w:cs="TH SarabunIT๙" w:hint="cs"/>
          <w:cs/>
        </w:rPr>
        <w:t>ร้อยละ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68"/>
        <w:gridCol w:w="1768"/>
        <w:gridCol w:w="1090"/>
      </w:tblGrid>
      <w:tr w:rsidR="00E54950" w:rsidRPr="005B0DCA" w14:paraId="53BEAA4C" w14:textId="77777777" w:rsidTr="004D4F9C">
        <w:trPr>
          <w:trHeight w:val="283"/>
        </w:trPr>
        <w:tc>
          <w:tcPr>
            <w:tcW w:w="4390" w:type="dxa"/>
            <w:tcBorders>
              <w:top w:val="single" w:sz="18" w:space="0" w:color="7030A0"/>
              <w:left w:val="nil"/>
              <w:bottom w:val="single" w:sz="18" w:space="0" w:color="7030A0"/>
              <w:right w:val="nil"/>
            </w:tcBorders>
          </w:tcPr>
          <w:p w14:paraId="5BF0725D" w14:textId="77777777" w:rsidR="00E54950" w:rsidRPr="005B0DCA" w:rsidRDefault="00E54950" w:rsidP="00E275AC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768" w:type="dxa"/>
            <w:tcBorders>
              <w:top w:val="single" w:sz="18" w:space="0" w:color="7030A0"/>
              <w:left w:val="nil"/>
              <w:bottom w:val="single" w:sz="18" w:space="0" w:color="7030A0"/>
              <w:right w:val="nil"/>
            </w:tcBorders>
          </w:tcPr>
          <w:p w14:paraId="32603845" w14:textId="079ECBF3" w:rsidR="00E54950" w:rsidRPr="005B0DCA" w:rsidRDefault="00702FA1" w:rsidP="00E275AC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cs/>
              </w:rPr>
              <w:t>เป้าหมาย 2564</w:t>
            </w:r>
          </w:p>
        </w:tc>
        <w:tc>
          <w:tcPr>
            <w:tcW w:w="1768" w:type="dxa"/>
            <w:tcBorders>
              <w:top w:val="single" w:sz="18" w:space="0" w:color="7030A0"/>
              <w:left w:val="nil"/>
              <w:bottom w:val="single" w:sz="18" w:space="0" w:color="7030A0"/>
              <w:right w:val="nil"/>
            </w:tcBorders>
          </w:tcPr>
          <w:p w14:paraId="305B8AC8" w14:textId="77777777" w:rsidR="00E54950" w:rsidRPr="005B0DCA" w:rsidRDefault="00E54950" w:rsidP="008C21E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090" w:type="dxa"/>
            <w:tcBorders>
              <w:top w:val="single" w:sz="18" w:space="0" w:color="7030A0"/>
              <w:left w:val="nil"/>
              <w:bottom w:val="single" w:sz="18" w:space="0" w:color="7030A0"/>
              <w:right w:val="nil"/>
            </w:tcBorders>
          </w:tcPr>
          <w:p w14:paraId="42E7DAB8" w14:textId="77777777" w:rsidR="00E54950" w:rsidRPr="005B0DCA" w:rsidRDefault="00E54950" w:rsidP="008C21E5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b/>
                <w:bCs/>
                <w:cs/>
              </w:rPr>
              <w:t>ผลต่าง</w:t>
            </w:r>
          </w:p>
        </w:tc>
      </w:tr>
      <w:tr w:rsidR="00E54950" w:rsidRPr="005B0DCA" w14:paraId="24DA0F47" w14:textId="77777777" w:rsidTr="004D4F9C">
        <w:trPr>
          <w:trHeight w:val="283"/>
        </w:trPr>
        <w:tc>
          <w:tcPr>
            <w:tcW w:w="4390" w:type="dxa"/>
            <w:tcBorders>
              <w:top w:val="single" w:sz="18" w:space="0" w:color="7030A0"/>
              <w:left w:val="nil"/>
              <w:bottom w:val="dotted" w:sz="4" w:space="0" w:color="BFBFBF" w:themeColor="background1" w:themeShade="BF"/>
              <w:right w:val="nil"/>
            </w:tcBorders>
          </w:tcPr>
          <w:p w14:paraId="5497FD33" w14:textId="77777777" w:rsidR="00E54950" w:rsidRPr="005B0DCA" w:rsidRDefault="00E54950" w:rsidP="008C21E5">
            <w:pPr>
              <w:contextualSpacing/>
              <w:rPr>
                <w:rFonts w:ascii="TH SarabunIT๙" w:hAnsi="TH SarabunIT๙" w:cs="TH SarabunIT๙"/>
              </w:rPr>
            </w:pPr>
            <w:r w:rsidRPr="005B0DCA">
              <w:rPr>
                <w:rFonts w:ascii="TH SarabunIT๙" w:hAnsi="TH SarabunIT๙" w:cs="TH SarabunIT๙"/>
              </w:rPr>
              <w:t>WU2</w:t>
            </w:r>
            <w:r w:rsidRPr="005B0DCA">
              <w:rPr>
                <w:rFonts w:ascii="TH SarabunIT๙" w:hAnsi="TH SarabunIT๙" w:cs="TH SarabunIT๙"/>
                <w:cs/>
              </w:rPr>
              <w:t>-</w:t>
            </w:r>
            <w:r w:rsidRPr="005B0DCA">
              <w:rPr>
                <w:rFonts w:ascii="TH SarabunIT๙" w:hAnsi="TH SarabunIT๙" w:cs="TH SarabunIT๙"/>
              </w:rPr>
              <w:t>4</w:t>
            </w:r>
            <w:r w:rsidRPr="005B0DCA">
              <w:rPr>
                <w:rFonts w:ascii="TH SarabunIT๙" w:hAnsi="TH SarabunIT๙" w:cs="TH SarabunIT๙"/>
                <w:cs/>
              </w:rPr>
              <w:t>-</w:t>
            </w:r>
            <w:r w:rsidRPr="005B0DCA">
              <w:rPr>
                <w:rFonts w:ascii="TH SarabunIT๙" w:hAnsi="TH SarabunIT๙" w:cs="TH SarabunIT๙"/>
              </w:rPr>
              <w:t xml:space="preserve">7 </w:t>
            </w:r>
            <w:r w:rsidRPr="005B0DCA">
              <w:rPr>
                <w:rFonts w:ascii="TH SarabunIT๙" w:hAnsi="TH SarabunIT๙" w:cs="TH SarabunIT๙"/>
                <w:cs/>
              </w:rPr>
              <w:t>ร้อยละของอาจารย์ประจำที่มีคุณวุฒิ</w:t>
            </w:r>
          </w:p>
          <w:p w14:paraId="65D97454" w14:textId="77777777" w:rsidR="00E54950" w:rsidRPr="005B0DCA" w:rsidRDefault="00E54950" w:rsidP="008C21E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5B0DCA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5B0DCA">
              <w:rPr>
                <w:rFonts w:ascii="TH SarabunIT๙" w:hAnsi="TH SarabunIT๙" w:cs="TH SarabunIT๙"/>
                <w:cs/>
              </w:rPr>
              <w:t>ปริญญาเอก</w:t>
            </w:r>
          </w:p>
        </w:tc>
        <w:tc>
          <w:tcPr>
            <w:tcW w:w="1768" w:type="dxa"/>
            <w:tcBorders>
              <w:top w:val="single" w:sz="18" w:space="0" w:color="7030A0"/>
              <w:left w:val="nil"/>
              <w:bottom w:val="dotted" w:sz="4" w:space="0" w:color="BFBFBF" w:themeColor="background1" w:themeShade="BF"/>
              <w:right w:val="nil"/>
            </w:tcBorders>
          </w:tcPr>
          <w:p w14:paraId="62509C72" w14:textId="77777777" w:rsidR="00E54950" w:rsidRPr="005B0DCA" w:rsidRDefault="00E54950" w:rsidP="008C21E5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B0DCA">
              <w:rPr>
                <w:rFonts w:ascii="TH SarabunIT๙" w:eastAsia="Calibri" w:hAnsi="TH SarabunIT๙" w:cs="TH SarabunIT๙"/>
              </w:rPr>
              <w:t>60</w:t>
            </w:r>
          </w:p>
        </w:tc>
        <w:tc>
          <w:tcPr>
            <w:tcW w:w="1768" w:type="dxa"/>
            <w:tcBorders>
              <w:top w:val="single" w:sz="18" w:space="0" w:color="7030A0"/>
              <w:left w:val="nil"/>
              <w:bottom w:val="dotted" w:sz="4" w:space="0" w:color="BFBFBF" w:themeColor="background1" w:themeShade="BF"/>
              <w:right w:val="nil"/>
            </w:tcBorders>
          </w:tcPr>
          <w:p w14:paraId="498EAAC3" w14:textId="4C1CAD35" w:rsidR="00E54950" w:rsidRPr="005B0DCA" w:rsidRDefault="0013715B" w:rsidP="008C21E5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 w:hint="cs"/>
                <w:cs/>
              </w:rPr>
              <w:t>60.14</w:t>
            </w:r>
          </w:p>
        </w:tc>
        <w:tc>
          <w:tcPr>
            <w:tcW w:w="1090" w:type="dxa"/>
            <w:tcBorders>
              <w:top w:val="single" w:sz="18" w:space="0" w:color="7030A0"/>
              <w:left w:val="nil"/>
              <w:bottom w:val="dotted" w:sz="4" w:space="0" w:color="BFBFBF" w:themeColor="background1" w:themeShade="BF"/>
              <w:right w:val="nil"/>
            </w:tcBorders>
          </w:tcPr>
          <w:p w14:paraId="0139E385" w14:textId="09EE7388" w:rsidR="00E54950" w:rsidRPr="005B0DCA" w:rsidRDefault="0013715B" w:rsidP="008C21E5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B0DCA">
              <w:rPr>
                <w:rFonts w:ascii="TH SarabunIT๙" w:eastAsia="Calibri" w:hAnsi="TH SarabunIT๙" w:cs="TH SarabunIT๙" w:hint="cs"/>
                <w:cs/>
              </w:rPr>
              <w:t>0.014</w:t>
            </w:r>
          </w:p>
        </w:tc>
      </w:tr>
      <w:tr w:rsidR="00E54950" w:rsidRPr="005B0DCA" w14:paraId="473B0B7E" w14:textId="77777777" w:rsidTr="004D4F9C">
        <w:trPr>
          <w:trHeight w:val="283"/>
        </w:trPr>
        <w:tc>
          <w:tcPr>
            <w:tcW w:w="439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66357565" w14:textId="77777777" w:rsidR="00F87B04" w:rsidRPr="005B0DCA" w:rsidRDefault="00E54950" w:rsidP="008C21E5">
            <w:pPr>
              <w:contextualSpacing/>
              <w:rPr>
                <w:rFonts w:ascii="TH SarabunIT๙" w:hAnsi="TH SarabunIT๙" w:cs="TH SarabunIT๙"/>
              </w:rPr>
            </w:pPr>
            <w:r w:rsidRPr="005B0DCA">
              <w:rPr>
                <w:rFonts w:ascii="TH SarabunIT๙" w:hAnsi="TH SarabunIT๙" w:cs="TH SarabunIT๙"/>
              </w:rPr>
              <w:t>WU2</w:t>
            </w:r>
            <w:r w:rsidRPr="005B0DCA">
              <w:rPr>
                <w:rFonts w:ascii="TH SarabunIT๙" w:hAnsi="TH SarabunIT๙" w:cs="TH SarabunIT๙"/>
                <w:cs/>
              </w:rPr>
              <w:t>-</w:t>
            </w:r>
            <w:r w:rsidRPr="005B0DCA">
              <w:rPr>
                <w:rFonts w:ascii="TH SarabunIT๙" w:hAnsi="TH SarabunIT๙" w:cs="TH SarabunIT๙"/>
              </w:rPr>
              <w:t>4</w:t>
            </w:r>
            <w:r w:rsidRPr="005B0DCA">
              <w:rPr>
                <w:rFonts w:ascii="TH SarabunIT๙" w:hAnsi="TH SarabunIT๙" w:cs="TH SarabunIT๙"/>
                <w:cs/>
              </w:rPr>
              <w:t>-</w:t>
            </w:r>
            <w:r w:rsidRPr="005B0DCA">
              <w:rPr>
                <w:rFonts w:ascii="TH SarabunIT๙" w:hAnsi="TH SarabunIT๙" w:cs="TH SarabunIT๙"/>
              </w:rPr>
              <w:t xml:space="preserve">8 </w:t>
            </w:r>
            <w:r w:rsidRPr="005B0DCA">
              <w:rPr>
                <w:rFonts w:ascii="TH SarabunIT๙" w:hAnsi="TH SarabunIT๙" w:cs="TH SarabunIT๙"/>
                <w:cs/>
              </w:rPr>
              <w:t>ร้อยละของอาจารย์ประจำที่ดำรง</w:t>
            </w:r>
            <w:r w:rsidR="00F87B04" w:rsidRPr="005B0DCA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0AE666A7" w14:textId="23930319" w:rsidR="00E54950" w:rsidRPr="005B0DCA" w:rsidRDefault="00F87B04" w:rsidP="008C21E5">
            <w:pPr>
              <w:contextualSpacing/>
              <w:rPr>
                <w:rFonts w:ascii="TH SarabunIT๙" w:hAnsi="TH SarabunIT๙" w:cs="TH SarabunIT๙"/>
              </w:rPr>
            </w:pPr>
            <w:r w:rsidRPr="005B0DCA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="00E54950" w:rsidRPr="005B0DCA">
              <w:rPr>
                <w:rFonts w:ascii="TH SarabunIT๙" w:hAnsi="TH SarabunIT๙" w:cs="TH SarabunIT๙"/>
                <w:cs/>
              </w:rPr>
              <w:t>ตำแหน่งทางวิชาการ</w:t>
            </w:r>
          </w:p>
        </w:tc>
        <w:tc>
          <w:tcPr>
            <w:tcW w:w="1768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43FCC1ED" w14:textId="77777777" w:rsidR="00E54950" w:rsidRPr="005B0DCA" w:rsidRDefault="00E54950" w:rsidP="008C21E5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B0DCA">
              <w:rPr>
                <w:rFonts w:ascii="TH SarabunIT๙" w:eastAsia="Calibri" w:hAnsi="TH SarabunIT๙" w:cs="TH SarabunIT๙"/>
                <w:cs/>
              </w:rPr>
              <w:t>50</w:t>
            </w:r>
          </w:p>
        </w:tc>
        <w:tc>
          <w:tcPr>
            <w:tcW w:w="1768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52A86FD9" w14:textId="7FDBB4A1" w:rsidR="00E54950" w:rsidRPr="005B0DCA" w:rsidRDefault="0013715B" w:rsidP="0013715B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 w:hint="cs"/>
                <w:cs/>
              </w:rPr>
              <w:t>40.98</w:t>
            </w:r>
          </w:p>
        </w:tc>
        <w:tc>
          <w:tcPr>
            <w:tcW w:w="109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</w:tcPr>
          <w:p w14:paraId="22D7AE00" w14:textId="5B83A62C" w:rsidR="00E54950" w:rsidRPr="005B0DCA" w:rsidRDefault="0013715B" w:rsidP="008C21E5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 w:hint="cs"/>
                <w:cs/>
              </w:rPr>
              <w:t>9.02</w:t>
            </w:r>
          </w:p>
        </w:tc>
      </w:tr>
      <w:tr w:rsidR="00E54950" w:rsidRPr="005B0DCA" w14:paraId="449EA581" w14:textId="77777777" w:rsidTr="004D4F9C">
        <w:trPr>
          <w:trHeight w:val="283"/>
        </w:trPr>
        <w:tc>
          <w:tcPr>
            <w:tcW w:w="4390" w:type="dxa"/>
            <w:tcBorders>
              <w:top w:val="dotted" w:sz="4" w:space="0" w:color="BFBFBF" w:themeColor="background1" w:themeShade="BF"/>
              <w:left w:val="nil"/>
              <w:bottom w:val="single" w:sz="18" w:space="0" w:color="7030A0"/>
              <w:right w:val="nil"/>
            </w:tcBorders>
          </w:tcPr>
          <w:p w14:paraId="3F34C447" w14:textId="77777777" w:rsidR="00E54950" w:rsidRPr="005B0DCA" w:rsidRDefault="00E54950" w:rsidP="008C21E5">
            <w:pPr>
              <w:contextualSpacing/>
              <w:rPr>
                <w:rFonts w:ascii="TH SarabunIT๙" w:hAnsi="TH SarabunIT๙" w:cs="TH SarabunIT๙"/>
              </w:rPr>
            </w:pPr>
            <w:r w:rsidRPr="005B0DCA">
              <w:rPr>
                <w:rFonts w:ascii="TH SarabunIT๙" w:hAnsi="TH SarabunIT๙" w:cs="TH SarabunIT๙"/>
              </w:rPr>
              <w:t>WU2</w:t>
            </w:r>
            <w:r w:rsidRPr="005B0DCA">
              <w:rPr>
                <w:rFonts w:ascii="TH SarabunIT๙" w:hAnsi="TH SarabunIT๙" w:cs="TH SarabunIT๙"/>
                <w:cs/>
              </w:rPr>
              <w:t>-</w:t>
            </w:r>
            <w:r w:rsidRPr="005B0DCA">
              <w:rPr>
                <w:rFonts w:ascii="TH SarabunIT๙" w:hAnsi="TH SarabunIT๙" w:cs="TH SarabunIT๙"/>
              </w:rPr>
              <w:t>4</w:t>
            </w:r>
            <w:r w:rsidRPr="005B0DCA">
              <w:rPr>
                <w:rFonts w:ascii="TH SarabunIT๙" w:hAnsi="TH SarabunIT๙" w:cs="TH SarabunIT๙"/>
                <w:cs/>
              </w:rPr>
              <w:t>-</w:t>
            </w:r>
            <w:r w:rsidRPr="005B0DCA">
              <w:rPr>
                <w:rFonts w:ascii="TH SarabunIT๙" w:hAnsi="TH SarabunIT๙" w:cs="TH SarabunIT๙"/>
              </w:rPr>
              <w:t xml:space="preserve">11 </w:t>
            </w:r>
            <w:r w:rsidRPr="005B0DCA">
              <w:rPr>
                <w:rFonts w:ascii="TH SarabunIT๙" w:hAnsi="TH SarabunIT๙" w:cs="TH SarabunIT๙"/>
                <w:cs/>
              </w:rPr>
              <w:t>ร้อยละของบุคลากรสายสนับสนุนที่มี</w:t>
            </w:r>
          </w:p>
          <w:p w14:paraId="665ABA06" w14:textId="77777777" w:rsidR="00E54950" w:rsidRPr="005B0DCA" w:rsidRDefault="00E54950" w:rsidP="008C21E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5B0DCA"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5B0DCA">
              <w:rPr>
                <w:rFonts w:ascii="TH SarabunIT๙" w:hAnsi="TH SarabunIT๙" w:cs="TH SarabunIT๙"/>
                <w:cs/>
              </w:rPr>
              <w:t>คุณวุฒิหรือตำแหน่งงานที่สูงขึ้น</w:t>
            </w:r>
          </w:p>
        </w:tc>
        <w:tc>
          <w:tcPr>
            <w:tcW w:w="1768" w:type="dxa"/>
            <w:tcBorders>
              <w:top w:val="dotted" w:sz="4" w:space="0" w:color="BFBFBF" w:themeColor="background1" w:themeShade="BF"/>
              <w:left w:val="nil"/>
              <w:bottom w:val="single" w:sz="18" w:space="0" w:color="7030A0"/>
              <w:right w:val="nil"/>
            </w:tcBorders>
          </w:tcPr>
          <w:p w14:paraId="419F570A" w14:textId="77777777" w:rsidR="00E54950" w:rsidRPr="005B0DCA" w:rsidRDefault="00E54950" w:rsidP="008C21E5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/>
                <w:cs/>
              </w:rPr>
              <w:t>5</w:t>
            </w:r>
          </w:p>
          <w:p w14:paraId="18DAF2D3" w14:textId="77777777" w:rsidR="00E54950" w:rsidRPr="005B0DCA" w:rsidRDefault="00E54950" w:rsidP="008C21E5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768" w:type="dxa"/>
            <w:tcBorders>
              <w:top w:val="dotted" w:sz="4" w:space="0" w:color="BFBFBF" w:themeColor="background1" w:themeShade="BF"/>
              <w:left w:val="nil"/>
              <w:bottom w:val="single" w:sz="18" w:space="0" w:color="7030A0"/>
              <w:right w:val="nil"/>
            </w:tcBorders>
          </w:tcPr>
          <w:p w14:paraId="22A25A7A" w14:textId="6BCE1DC7" w:rsidR="00E54950" w:rsidRPr="005B0DCA" w:rsidRDefault="00C64658" w:rsidP="008C21E5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/>
              </w:rPr>
              <w:t>0</w:t>
            </w:r>
            <w:r w:rsidRPr="005B0DCA">
              <w:rPr>
                <w:rFonts w:ascii="TH SarabunIT๙" w:eastAsia="Calibri" w:hAnsi="TH SarabunIT๙" w:cs="TH SarabunIT๙"/>
                <w:cs/>
              </w:rPr>
              <w:t>.</w:t>
            </w:r>
            <w:r w:rsidRPr="005B0DCA">
              <w:rPr>
                <w:rFonts w:ascii="TH SarabunIT๙" w:eastAsia="Calibri" w:hAnsi="TH SarabunIT๙" w:cs="TH SarabunIT๙"/>
              </w:rPr>
              <w:t>85</w:t>
            </w:r>
          </w:p>
        </w:tc>
        <w:tc>
          <w:tcPr>
            <w:tcW w:w="1090" w:type="dxa"/>
            <w:tcBorders>
              <w:top w:val="dotted" w:sz="4" w:space="0" w:color="BFBFBF" w:themeColor="background1" w:themeShade="BF"/>
              <w:left w:val="nil"/>
              <w:bottom w:val="single" w:sz="18" w:space="0" w:color="7030A0"/>
              <w:right w:val="nil"/>
            </w:tcBorders>
          </w:tcPr>
          <w:p w14:paraId="4975BB48" w14:textId="6A463F5E" w:rsidR="00E54950" w:rsidRPr="005B0DCA" w:rsidRDefault="00C64658" w:rsidP="0028668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5B0DCA">
              <w:rPr>
                <w:rFonts w:ascii="TH SarabunIT๙" w:eastAsia="Calibri" w:hAnsi="TH SarabunIT๙" w:cs="TH SarabunIT๙" w:hint="cs"/>
                <w:cs/>
              </w:rPr>
              <w:t>4.15</w:t>
            </w:r>
          </w:p>
        </w:tc>
      </w:tr>
    </w:tbl>
    <w:p w14:paraId="67C4D486" w14:textId="45A1CE6A" w:rsidR="005A14D9" w:rsidRPr="005B0DCA" w:rsidRDefault="005A14D9" w:rsidP="0081600F">
      <w:pPr>
        <w:contextualSpacing/>
        <w:jc w:val="thaiDistribute"/>
        <w:rPr>
          <w:rFonts w:ascii="TH SarabunIT๙" w:eastAsia="Calibri" w:hAnsi="TH SarabunIT๙" w:cs="TH SarabunIT๙"/>
          <w:cs/>
        </w:rPr>
      </w:pPr>
      <w:r w:rsidRPr="005B0DCA">
        <w:rPr>
          <w:rFonts w:ascii="TH SarabunIT๙" w:eastAsia="Calibri" w:hAnsi="TH SarabunIT๙" w:cs="TH SarabunIT๙" w:hint="cs"/>
          <w:cs/>
        </w:rPr>
        <w:t>จากสารสนเทศบุคลากรและผลการดำเนินงานตามตัวชี้วัดข้างต้น มีข้อสรุปดังนี้</w:t>
      </w:r>
    </w:p>
    <w:p w14:paraId="0519F658" w14:textId="2BDFB9DF" w:rsidR="005A14D9" w:rsidRPr="005B0DCA" w:rsidRDefault="005A14D9" w:rsidP="005A14D9">
      <w:pPr>
        <w:pStyle w:val="ListParagraph"/>
        <w:numPr>
          <w:ilvl w:val="0"/>
          <w:numId w:val="25"/>
        </w:numPr>
        <w:jc w:val="thaiDistribute"/>
        <w:rPr>
          <w:rFonts w:ascii="TH SarabunIT๙" w:eastAsia="Calibri" w:hAnsi="TH SarabunIT๙" w:cs="TH SarabunIT๙"/>
          <w:szCs w:val="32"/>
        </w:rPr>
      </w:pPr>
      <w:r w:rsidRPr="005B0DCA">
        <w:rPr>
          <w:rFonts w:ascii="TH SarabunIT๙" w:hAnsi="TH SarabunIT๙" w:cs="TH SarabunIT๙" w:hint="cs"/>
          <w:szCs w:val="32"/>
          <w:cs/>
        </w:rPr>
        <w:t xml:space="preserve">เป้าหมายคณาจารย์มีคุณวุฒิปริญญาเอก ร้อยละ 60 มหาวิทยาลัยจะต้องมีคณาจารย์คุณวุฒิปริญญาเอก </w:t>
      </w:r>
      <w:r w:rsidR="004435A9" w:rsidRPr="005B0DCA">
        <w:rPr>
          <w:rFonts w:ascii="TH SarabunIT๙" w:hAnsi="TH SarabunIT๙" w:cs="TH SarabunIT๙"/>
          <w:szCs w:val="32"/>
        </w:rPr>
        <w:t>4</w:t>
      </w:r>
      <w:r w:rsidR="0013715B" w:rsidRPr="005B0DCA">
        <w:rPr>
          <w:rFonts w:ascii="TH SarabunIT๙" w:hAnsi="TH SarabunIT๙" w:cs="TH SarabunIT๙" w:hint="cs"/>
          <w:szCs w:val="32"/>
          <w:cs/>
        </w:rPr>
        <w:t>26</w:t>
      </w:r>
      <w:r w:rsidR="00DA0A41" w:rsidRPr="005B0DCA">
        <w:rPr>
          <w:rFonts w:ascii="TH SarabunIT๙" w:hAnsi="TH SarabunIT๙" w:cs="TH SarabunIT๙" w:hint="cs"/>
          <w:szCs w:val="32"/>
          <w:cs/>
        </w:rPr>
        <w:t xml:space="preserve"> </w:t>
      </w:r>
      <w:r w:rsidRPr="005B0DCA">
        <w:rPr>
          <w:rFonts w:ascii="TH SarabunIT๙" w:hAnsi="TH SarabunIT๙" w:cs="TH SarabunIT๙" w:hint="cs"/>
          <w:szCs w:val="32"/>
          <w:cs/>
        </w:rPr>
        <w:t xml:space="preserve">คน ปัจจุบันมีจำนวน </w:t>
      </w:r>
      <w:r w:rsidR="0094039B" w:rsidRPr="005B0DCA">
        <w:rPr>
          <w:rFonts w:ascii="TH SarabunIT๙" w:hAnsi="TH SarabunIT๙" w:cs="TH SarabunIT๙"/>
          <w:szCs w:val="32"/>
        </w:rPr>
        <w:t>4</w:t>
      </w:r>
      <w:r w:rsidR="0013715B" w:rsidRPr="005B0DCA">
        <w:rPr>
          <w:rFonts w:ascii="TH SarabunIT๙" w:hAnsi="TH SarabunIT๙" w:cs="TH SarabunIT๙" w:hint="cs"/>
          <w:szCs w:val="32"/>
          <w:cs/>
        </w:rPr>
        <w:t>27</w:t>
      </w:r>
      <w:r w:rsidRPr="005B0DCA">
        <w:rPr>
          <w:rFonts w:ascii="TH SarabunIT๙" w:hAnsi="TH SarabunIT๙" w:cs="TH SarabunIT๙" w:hint="cs"/>
          <w:szCs w:val="32"/>
          <w:cs/>
        </w:rPr>
        <w:t xml:space="preserve"> คน </w:t>
      </w:r>
      <w:r w:rsidRPr="005B0DCA">
        <w:rPr>
          <w:rFonts w:ascii="TH SarabunIT๙" w:eastAsia="Calibri" w:hAnsi="TH SarabunIT๙" w:cs="TH SarabunIT๙" w:hint="cs"/>
          <w:szCs w:val="32"/>
          <w:cs/>
        </w:rPr>
        <w:t>เป็นไปตามเป้าหมายที่กำหนด</w:t>
      </w:r>
    </w:p>
    <w:p w14:paraId="500C4364" w14:textId="5BD54F79" w:rsidR="005A14D9" w:rsidRPr="005B0DCA" w:rsidRDefault="001A3844" w:rsidP="001A3844">
      <w:pPr>
        <w:pStyle w:val="ListParagraph"/>
        <w:numPr>
          <w:ilvl w:val="0"/>
          <w:numId w:val="25"/>
        </w:numPr>
        <w:jc w:val="thaiDistribute"/>
        <w:rPr>
          <w:rFonts w:ascii="TH SarabunIT๙" w:eastAsia="Calibri" w:hAnsi="TH SarabunIT๙" w:cs="TH SarabunIT๙"/>
          <w:szCs w:val="32"/>
        </w:rPr>
      </w:pPr>
      <w:r w:rsidRPr="005B0DCA">
        <w:rPr>
          <w:rFonts w:ascii="TH SarabunIT๙" w:eastAsia="Calibri" w:hAnsi="TH SarabunIT๙" w:cs="TH SarabunIT๙"/>
          <w:spacing w:val="-6"/>
          <w:szCs w:val="32"/>
          <w:cs/>
        </w:rPr>
        <w:t>พนักงานสายบริหารวิชาการและพนักงานสายวิชาการ</w:t>
      </w:r>
      <w:r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 </w:t>
      </w:r>
      <w:r w:rsidR="005A14D9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จำนวน </w:t>
      </w:r>
      <w:r w:rsidR="00762336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710</w:t>
      </w:r>
      <w:r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 </w:t>
      </w:r>
      <w:r w:rsidR="005A14D9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คน ลาศึกษาต่อ จำนวน </w:t>
      </w:r>
      <w:r w:rsidR="00AB4E85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6</w:t>
      </w:r>
      <w:r w:rsidR="00062E5A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4</w:t>
      </w:r>
      <w:r w:rsidR="00BD1546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 </w:t>
      </w:r>
      <w:r w:rsidR="005A14D9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คน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="005A14D9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(ไม่มีสิทธิขอตำแหน่งทางวิชาการ) จะมีพนักงาน จำนวน  </w:t>
      </w:r>
      <w:r w:rsidR="00DA0A41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6</w:t>
      </w:r>
      <w:r w:rsidR="00CE2E4F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4</w:t>
      </w:r>
      <w:r w:rsidR="00762336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6</w:t>
      </w:r>
      <w:r w:rsidR="005A14D9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 คน มีตำแหน่งทางวิชาการ </w:t>
      </w:r>
      <w:r w:rsidR="00C44C64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29</w:t>
      </w:r>
      <w:r w:rsidR="00762336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1</w:t>
      </w:r>
      <w:r w:rsidR="005A14D9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 คน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 คิดเป็นร้อยละ </w:t>
      </w:r>
      <w:r w:rsidR="00CE2E4F" w:rsidRPr="005B0DCA">
        <w:rPr>
          <w:rFonts w:ascii="TH SarabunIT๙" w:eastAsia="Calibri" w:hAnsi="TH SarabunIT๙" w:cs="TH SarabunIT๙" w:hint="cs"/>
          <w:szCs w:val="32"/>
          <w:cs/>
        </w:rPr>
        <w:t>4</w:t>
      </w:r>
      <w:r w:rsidR="00762336" w:rsidRPr="005B0DCA">
        <w:rPr>
          <w:rFonts w:ascii="TH SarabunIT๙" w:eastAsia="Calibri" w:hAnsi="TH SarabunIT๙" w:cs="TH SarabunIT๙" w:hint="cs"/>
          <w:szCs w:val="32"/>
          <w:cs/>
        </w:rPr>
        <w:t>5</w:t>
      </w:r>
      <w:r w:rsidR="00CE2E4F" w:rsidRPr="005B0DCA">
        <w:rPr>
          <w:rFonts w:ascii="TH SarabunIT๙" w:eastAsia="Calibri" w:hAnsi="TH SarabunIT๙" w:cs="TH SarabunIT๙" w:hint="cs"/>
          <w:szCs w:val="32"/>
          <w:cs/>
        </w:rPr>
        <w:t>.</w:t>
      </w:r>
      <w:r w:rsidR="00762336" w:rsidRPr="005B0DCA">
        <w:rPr>
          <w:rFonts w:ascii="TH SarabunIT๙" w:eastAsia="Calibri" w:hAnsi="TH SarabunIT๙" w:cs="TH SarabunIT๙" w:hint="cs"/>
          <w:szCs w:val="32"/>
          <w:cs/>
        </w:rPr>
        <w:t>04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 เป้าหมายตามตัวชี้วัด มีคณาจารย์ดำรงตำแหน่งทางวิชาการ ร้อยละ 50 หมายถึงจะต้องมีคณาจารย์ที่มีตำแหน่งทางวิชาการ จำนวน  </w:t>
      </w:r>
      <w:r w:rsidR="00FC1393" w:rsidRPr="005B0DCA">
        <w:rPr>
          <w:rFonts w:ascii="TH SarabunIT๙" w:eastAsia="Calibri" w:hAnsi="TH SarabunIT๙" w:cs="TH SarabunIT๙" w:hint="cs"/>
          <w:szCs w:val="32"/>
          <w:cs/>
        </w:rPr>
        <w:t>3</w:t>
      </w:r>
      <w:r w:rsidR="00062E5A" w:rsidRPr="005B0DCA">
        <w:rPr>
          <w:rFonts w:ascii="TH SarabunIT๙" w:eastAsia="Calibri" w:hAnsi="TH SarabunIT๙" w:cs="TH SarabunIT๙" w:hint="cs"/>
          <w:szCs w:val="32"/>
          <w:cs/>
        </w:rPr>
        <w:t>2</w:t>
      </w:r>
      <w:r w:rsidR="00762336" w:rsidRPr="005B0DCA">
        <w:rPr>
          <w:rFonts w:ascii="TH SarabunIT๙" w:eastAsia="Calibri" w:hAnsi="TH SarabunIT๙" w:cs="TH SarabunIT๙" w:hint="cs"/>
          <w:szCs w:val="32"/>
          <w:cs/>
        </w:rPr>
        <w:t>3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 คน จาก </w:t>
      </w:r>
      <w:r w:rsidR="00FC1393" w:rsidRPr="005B0DCA">
        <w:rPr>
          <w:rFonts w:ascii="TH SarabunIT๙" w:eastAsia="Calibri" w:hAnsi="TH SarabunIT๙" w:cs="TH SarabunIT๙" w:hint="cs"/>
          <w:szCs w:val="32"/>
          <w:cs/>
        </w:rPr>
        <w:t>6</w:t>
      </w:r>
      <w:r w:rsidR="00762336" w:rsidRPr="005B0DCA">
        <w:rPr>
          <w:rFonts w:ascii="TH SarabunIT๙" w:eastAsia="Calibri" w:hAnsi="TH SarabunIT๙" w:cs="TH SarabunIT๙" w:hint="cs"/>
          <w:szCs w:val="32"/>
          <w:cs/>
        </w:rPr>
        <w:t>46</w:t>
      </w:r>
      <w:r w:rsidR="00C1057C" w:rsidRPr="005B0DCA">
        <w:rPr>
          <w:rFonts w:ascii="TH SarabunIT๙" w:eastAsia="Calibri" w:hAnsi="TH SarabunIT๙" w:cs="TH SarabunIT๙"/>
          <w:szCs w:val="32"/>
          <w:cs/>
        </w:rPr>
        <w:t xml:space="preserve"> 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คน มีส่วนต่าง </w:t>
      </w:r>
      <w:r w:rsidR="00762336" w:rsidRPr="005B0DCA">
        <w:rPr>
          <w:rFonts w:ascii="TH SarabunIT๙" w:eastAsia="Calibri" w:hAnsi="TH SarabunIT๙" w:cs="TH SarabunIT๙" w:hint="cs"/>
          <w:szCs w:val="32"/>
          <w:cs/>
        </w:rPr>
        <w:t>3</w:t>
      </w:r>
      <w:r w:rsidR="00FA54EB" w:rsidRPr="005B0DCA">
        <w:rPr>
          <w:rFonts w:ascii="TH SarabunIT๙" w:eastAsia="Calibri" w:hAnsi="TH SarabunIT๙" w:cs="TH SarabunIT๙" w:hint="cs"/>
          <w:szCs w:val="32"/>
          <w:cs/>
        </w:rPr>
        <w:t>2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 คน ทั้งนี้ มหาวิทยาลัยจะต้องสนับสนุนและส่งเสริมอาจารย์ จำนวน </w:t>
      </w:r>
      <w:r w:rsidR="00762336" w:rsidRPr="005B0DCA">
        <w:rPr>
          <w:rFonts w:ascii="TH SarabunIT๙" w:eastAsia="Calibri" w:hAnsi="TH SarabunIT๙" w:cs="TH SarabunIT๙" w:hint="cs"/>
          <w:szCs w:val="32"/>
          <w:cs/>
        </w:rPr>
        <w:t>419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 คน ให้ขอตำแหน่งทางวิชาการเพิ่มขึ้น</w:t>
      </w:r>
      <w:r w:rsidR="005A14D9" w:rsidRPr="005B0DCA">
        <w:rPr>
          <w:rFonts w:ascii="TH SarabunIT๙" w:eastAsia="Calibri" w:hAnsi="TH SarabunIT๙" w:cs="TH SarabunIT๙"/>
          <w:szCs w:val="32"/>
          <w:cs/>
        </w:rPr>
        <w:t xml:space="preserve"> 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ซึ่งขณะนี้มหาวิทยาลัยได้จัดระบบส่งเสริมและสนับสนุนในการทำผลงานทางวิชาการ โดยให้ผู้สำเร็จการศึกษาระดับปริญญาเอก เข้าร่วมกลุ่ม </w:t>
      </w:r>
      <w:r w:rsidR="005A14D9" w:rsidRPr="005B0DCA">
        <w:rPr>
          <w:rFonts w:ascii="TH SarabunIT๙" w:eastAsia="Calibri" w:hAnsi="TH SarabunIT๙" w:cs="TH SarabunIT๙"/>
          <w:szCs w:val="32"/>
        </w:rPr>
        <w:t>Alpha Group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  และปริญญาโท เข้าร่วมกลุ่ม </w:t>
      </w:r>
      <w:r w:rsidR="005A14D9" w:rsidRPr="005B0DCA">
        <w:rPr>
          <w:rFonts w:ascii="TH SarabunIT๙" w:eastAsia="Calibri" w:hAnsi="TH SarabunIT๙" w:cs="TH SarabunIT๙"/>
          <w:szCs w:val="32"/>
        </w:rPr>
        <w:t>Beta Group</w:t>
      </w:r>
      <w:r w:rsidR="005A14D9" w:rsidRPr="005B0DCA">
        <w:rPr>
          <w:rFonts w:ascii="TH SarabunIT๙" w:eastAsia="Calibri" w:hAnsi="TH SarabunIT๙" w:cs="TH SarabunIT๙" w:hint="cs"/>
          <w:szCs w:val="32"/>
          <w:cs/>
        </w:rPr>
        <w:t xml:space="preserve"> รวมทั้งได้กำหนดมาตรฐานภาระงานทางวิชาการ </w:t>
      </w:r>
      <w:r w:rsidR="005A14D9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 xml:space="preserve">อาจารย์ต่อผลงานทางวิชาการ   1 </w:t>
      </w:r>
      <w:r w:rsidR="005A14D9" w:rsidRPr="005B0DCA">
        <w:rPr>
          <w:rFonts w:ascii="TH SarabunIT๙" w:eastAsia="Calibri" w:hAnsi="TH SarabunIT๙" w:cs="TH SarabunIT๙"/>
          <w:spacing w:val="-6"/>
          <w:szCs w:val="32"/>
          <w:cs/>
        </w:rPr>
        <w:t xml:space="preserve">: </w:t>
      </w:r>
      <w:r w:rsidR="005A14D9" w:rsidRPr="005B0DCA">
        <w:rPr>
          <w:rFonts w:ascii="TH SarabunIT๙" w:eastAsia="Calibri" w:hAnsi="TH SarabunIT๙" w:cs="TH SarabunIT๙"/>
          <w:spacing w:val="-6"/>
          <w:szCs w:val="32"/>
        </w:rPr>
        <w:t xml:space="preserve">1 </w:t>
      </w:r>
      <w:r w:rsidR="005A14D9" w:rsidRPr="005B0DCA">
        <w:rPr>
          <w:rFonts w:ascii="TH SarabunIT๙" w:eastAsia="Calibri" w:hAnsi="TH SarabunIT๙" w:cs="TH SarabunIT๙" w:hint="cs"/>
          <w:spacing w:val="-6"/>
          <w:szCs w:val="32"/>
          <w:cs/>
        </w:rPr>
        <w:t>นอกจากนี้ยังให้เงินสนับสนุนในการทำผลงานทางวิชาการด้วย</w:t>
      </w:r>
    </w:p>
    <w:p w14:paraId="018240BA" w14:textId="77777777" w:rsidR="005A14D9" w:rsidRPr="005B0DCA" w:rsidRDefault="005A14D9" w:rsidP="005A14D9">
      <w:pPr>
        <w:pStyle w:val="ListParagraph"/>
        <w:ind w:left="108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7CF9DA89" w14:textId="77777777" w:rsidR="005A14D9" w:rsidRPr="005B0DCA" w:rsidRDefault="005A14D9" w:rsidP="005A14D9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5B0DCA">
        <w:rPr>
          <w:rFonts w:ascii="TH SarabunIT๙" w:eastAsia="Calibri" w:hAnsi="TH SarabunIT๙" w:cs="TH SarabunIT๙" w:hint="cs"/>
          <w:b/>
          <w:bCs/>
          <w:cs/>
        </w:rPr>
        <w:tab/>
        <w:t>2. อัตราส่วนพนักงานสายวิชาการต่อพนักงานสายปฏิบัติการวิชาชีพและบริหารทั่วไป</w:t>
      </w:r>
    </w:p>
    <w:p w14:paraId="780327D7" w14:textId="1E19CB8C" w:rsidR="00CC0385" w:rsidRPr="00D65128" w:rsidRDefault="005A14D9" w:rsidP="00D905B5">
      <w:pPr>
        <w:tabs>
          <w:tab w:val="left" w:pos="851"/>
        </w:tabs>
        <w:jc w:val="thaiDistribute"/>
        <w:rPr>
          <w:rFonts w:ascii="TH SarabunIT๙" w:eastAsia="Calibri" w:hAnsi="TH SarabunIT๙" w:cs="TH SarabunIT๙"/>
        </w:rPr>
      </w:pPr>
      <w:r w:rsidRPr="005B0DCA">
        <w:rPr>
          <w:rFonts w:ascii="TH SarabunIT๙" w:eastAsia="Calibri" w:hAnsi="TH SarabunIT๙" w:cs="TH SarabunIT๙" w:hint="cs"/>
          <w:cs/>
        </w:rPr>
        <w:tab/>
        <w:t>มหาวิทยาลัยมี</w:t>
      </w:r>
      <w:r w:rsidR="00080544" w:rsidRPr="005B0DCA">
        <w:rPr>
          <w:rFonts w:ascii="TH SarabunIT๙" w:eastAsia="Calibri" w:hAnsi="TH SarabunIT๙" w:cs="TH SarabunIT๙"/>
          <w:cs/>
        </w:rPr>
        <w:t>พนักงานสายบริหารวิชาการและพนักงานสายวิชาการ</w:t>
      </w:r>
      <w:r w:rsidRPr="005B0DCA">
        <w:rPr>
          <w:rFonts w:ascii="TH SarabunIT๙" w:eastAsia="Calibri" w:hAnsi="TH SarabunIT๙" w:cs="TH SarabunIT๙" w:hint="cs"/>
          <w:cs/>
        </w:rPr>
        <w:t xml:space="preserve"> จำนวน </w:t>
      </w:r>
      <w:r w:rsidR="003425D8" w:rsidRPr="005B0DCA">
        <w:rPr>
          <w:rFonts w:ascii="TH SarabunIT๙" w:eastAsia="Calibri" w:hAnsi="TH SarabunIT๙" w:cs="TH SarabunIT๙" w:hint="cs"/>
          <w:cs/>
        </w:rPr>
        <w:t>646</w:t>
      </w:r>
      <w:r w:rsidR="00D54A36" w:rsidRPr="005B0DCA">
        <w:rPr>
          <w:rFonts w:ascii="TH SarabunIT๙" w:eastAsia="Calibri" w:hAnsi="TH SarabunIT๙" w:cs="TH SarabunIT๙" w:hint="cs"/>
          <w:cs/>
        </w:rPr>
        <w:t xml:space="preserve"> </w:t>
      </w:r>
      <w:r w:rsidRPr="005B0DCA">
        <w:rPr>
          <w:rFonts w:ascii="TH SarabunIT๙" w:eastAsia="Calibri" w:hAnsi="TH SarabunIT๙" w:cs="TH SarabunIT๙" w:hint="cs"/>
          <w:cs/>
        </w:rPr>
        <w:t>คน</w:t>
      </w:r>
      <w:r w:rsidRPr="005B0DCA">
        <w:rPr>
          <w:rFonts w:ascii="TH SarabunIT๙" w:eastAsia="Calibri" w:hAnsi="TH SarabunIT๙" w:cs="TH SarabunIT๙"/>
          <w:cs/>
        </w:rPr>
        <w:t xml:space="preserve"> </w:t>
      </w:r>
      <w:r w:rsidRPr="005B0DCA">
        <w:rPr>
          <w:rFonts w:ascii="TH SarabunIT๙" w:eastAsia="Calibri" w:hAnsi="TH SarabunIT๙" w:cs="TH SarabunIT๙" w:hint="cs"/>
          <w:cs/>
        </w:rPr>
        <w:t xml:space="preserve">(ไม่รวมพนักงานที่ลาศึกษาต่อ) และมีพนักงานสายปฏิบัติการวิชาชีพและบริหารทั่วไป </w:t>
      </w:r>
      <w:r w:rsidR="003425D8" w:rsidRPr="005B0DCA">
        <w:rPr>
          <w:rFonts w:ascii="TH SarabunIT๙" w:eastAsia="Calibri" w:hAnsi="TH SarabunIT๙" w:cs="TH SarabunIT๙" w:hint="cs"/>
          <w:cs/>
        </w:rPr>
        <w:t>997</w:t>
      </w:r>
      <w:r w:rsidRPr="005B0DCA">
        <w:rPr>
          <w:rFonts w:ascii="TH SarabunIT๙" w:eastAsia="Calibri" w:hAnsi="TH SarabunIT๙" w:cs="TH SarabunIT๙" w:hint="cs"/>
          <w:cs/>
        </w:rPr>
        <w:t xml:space="preserve"> คน (ไม่รว</w:t>
      </w:r>
      <w:r w:rsidR="00D905B5" w:rsidRPr="005B0DCA">
        <w:rPr>
          <w:rFonts w:ascii="TH SarabunIT๙" w:eastAsia="Calibri" w:hAnsi="TH SarabunIT๙" w:cs="TH SarabunIT๙" w:hint="cs"/>
          <w:cs/>
        </w:rPr>
        <w:t>ม</w:t>
      </w:r>
      <w:r w:rsidRPr="005B0DCA">
        <w:rPr>
          <w:rFonts w:ascii="TH SarabunIT๙" w:eastAsia="Calibri" w:hAnsi="TH SarabunIT๙" w:cs="TH SarabunIT๙" w:hint="cs"/>
          <w:cs/>
        </w:rPr>
        <w:t xml:space="preserve">พนักงานสายวิชาการที่ปฏิบัติหน้าที่หัวหน้าส่วนและลูกจ้างชั่วคราว) คิดเป็นสัดส่วน 1 </w:t>
      </w:r>
      <w:r w:rsidRPr="005B0DCA">
        <w:rPr>
          <w:rFonts w:ascii="TH SarabunIT๙" w:eastAsia="Calibri" w:hAnsi="TH SarabunIT๙" w:cs="TH SarabunIT๙"/>
          <w:cs/>
        </w:rPr>
        <w:t xml:space="preserve">: </w:t>
      </w:r>
      <w:r w:rsidRPr="005B0DCA">
        <w:rPr>
          <w:rFonts w:ascii="TH SarabunIT๙" w:eastAsia="Calibri" w:hAnsi="TH SarabunIT๙" w:cs="TH SarabunIT๙"/>
        </w:rPr>
        <w:t>1</w:t>
      </w:r>
      <w:r w:rsidRPr="005B0DCA">
        <w:rPr>
          <w:rFonts w:ascii="TH SarabunIT๙" w:eastAsia="Calibri" w:hAnsi="TH SarabunIT๙" w:cs="TH SarabunIT๙"/>
          <w:cs/>
        </w:rPr>
        <w:t>.</w:t>
      </w:r>
      <w:r w:rsidR="0055331F" w:rsidRPr="005B0DCA">
        <w:rPr>
          <w:rFonts w:ascii="TH SarabunIT๙" w:eastAsia="Calibri" w:hAnsi="TH SarabunIT๙" w:cs="TH SarabunIT๙" w:hint="cs"/>
          <w:cs/>
        </w:rPr>
        <w:t>5</w:t>
      </w:r>
      <w:r w:rsidR="003425D8" w:rsidRPr="005B0DCA">
        <w:rPr>
          <w:rFonts w:ascii="TH SarabunIT๙" w:eastAsia="Calibri" w:hAnsi="TH SarabunIT๙" w:cs="TH SarabunIT๙" w:hint="cs"/>
          <w:cs/>
        </w:rPr>
        <w:t>4</w:t>
      </w:r>
      <w:r w:rsidR="00B36D9F" w:rsidRPr="005B0DCA">
        <w:rPr>
          <w:rFonts w:ascii="TH SarabunIT๙" w:eastAsia="Calibri" w:hAnsi="TH SarabunIT๙" w:cs="TH SarabunIT๙" w:hint="cs"/>
          <w:cs/>
        </w:rPr>
        <w:t xml:space="preserve">  </w:t>
      </w:r>
      <w:r w:rsidRPr="005B0DCA">
        <w:rPr>
          <w:rFonts w:ascii="TH SarabunIT๙" w:eastAsia="Calibri" w:hAnsi="TH SarabunIT๙" w:cs="TH SarabunIT๙"/>
          <w:cs/>
        </w:rPr>
        <w:t xml:space="preserve"> (</w:t>
      </w:r>
      <w:r w:rsidRPr="005B0DCA">
        <w:rPr>
          <w:rFonts w:ascii="TH SarabunIT๙" w:eastAsia="Calibri" w:hAnsi="TH SarabunIT๙" w:cs="TH SarabunIT๙" w:hint="cs"/>
          <w:cs/>
        </w:rPr>
        <w:t>พนักงาน</w:t>
      </w:r>
      <w:r w:rsidR="007379BF" w:rsidRPr="005B0DCA">
        <w:rPr>
          <w:rFonts w:ascii="TH SarabunIT๙" w:eastAsia="Calibri" w:hAnsi="TH SarabunIT๙" w:cs="TH SarabunIT๙" w:hint="cs"/>
          <w:cs/>
        </w:rPr>
        <w:t xml:space="preserve">   </w:t>
      </w:r>
      <w:r w:rsidRPr="005B0DCA">
        <w:rPr>
          <w:rFonts w:ascii="TH SarabunIT๙" w:eastAsia="Calibri" w:hAnsi="TH SarabunIT๙" w:cs="TH SarabunIT๙" w:hint="cs"/>
          <w:cs/>
        </w:rPr>
        <w:t xml:space="preserve">สายวิชาการ </w:t>
      </w:r>
      <w:r w:rsidRPr="005B0DCA">
        <w:rPr>
          <w:rFonts w:ascii="TH SarabunIT๙" w:eastAsia="Calibri" w:hAnsi="TH SarabunIT๙" w:cs="TH SarabunIT๙"/>
          <w:cs/>
        </w:rPr>
        <w:t xml:space="preserve">: </w:t>
      </w:r>
      <w:r w:rsidRPr="005B0DCA">
        <w:rPr>
          <w:rFonts w:ascii="TH SarabunIT๙" w:eastAsia="Calibri" w:hAnsi="TH SarabunIT๙" w:cs="TH SarabunIT๙" w:hint="cs"/>
          <w:cs/>
        </w:rPr>
        <w:t>สายปฏิบัติการวิชาชีพและบริหารทั่วไป</w:t>
      </w:r>
      <w:r w:rsidRPr="005B0DCA">
        <w:rPr>
          <w:rFonts w:ascii="TH SarabunIT๙" w:eastAsia="Calibri" w:hAnsi="TH SarabunIT๙" w:cs="TH SarabunIT๙"/>
          <w:cs/>
        </w:rPr>
        <w:t>)</w:t>
      </w:r>
      <w:r>
        <w:rPr>
          <w:rFonts w:ascii="TH SarabunIT๙" w:eastAsia="Calibri" w:hAnsi="TH SarabunIT๙" w:cs="TH SarabunIT๙"/>
          <w:cs/>
        </w:rPr>
        <w:t xml:space="preserve"> </w:t>
      </w:r>
    </w:p>
    <w:sectPr w:rsidR="00CC0385" w:rsidRPr="00D65128" w:rsidSect="00D30FCF">
      <w:headerReference w:type="default" r:id="rId12"/>
      <w:pgSz w:w="11906" w:h="16838" w:code="9"/>
      <w:pgMar w:top="1134" w:right="1440" w:bottom="2127" w:left="1440" w:header="706" w:footer="706" w:gutter="0"/>
      <w:pgNumType w:start="5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F83B8" w14:textId="77777777" w:rsidR="009E103B" w:rsidRDefault="009E103B">
      <w:r>
        <w:separator/>
      </w:r>
    </w:p>
  </w:endnote>
  <w:endnote w:type="continuationSeparator" w:id="0">
    <w:p w14:paraId="6D12E1EE" w14:textId="77777777" w:rsidR="009E103B" w:rsidRDefault="009E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C5771" w14:textId="77777777" w:rsidR="009E103B" w:rsidRDefault="009E103B">
      <w:r>
        <w:separator/>
      </w:r>
    </w:p>
  </w:footnote>
  <w:footnote w:type="continuationSeparator" w:id="0">
    <w:p w14:paraId="656E1086" w14:textId="77777777" w:rsidR="009E103B" w:rsidRDefault="009E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59BA" w14:textId="058405C7" w:rsidR="00024615" w:rsidRPr="009951C6" w:rsidRDefault="00024615" w:rsidP="00BA125D">
    <w:pPr>
      <w:pStyle w:val="Header"/>
      <w:rPr>
        <w:rFonts w:ascii="TH SarabunPSK" w:hAnsi="TH SarabunPSK" w:cs="TH SarabunPSK"/>
        <w:sz w:val="36"/>
        <w:szCs w:val="44"/>
      </w:rPr>
    </w:pPr>
  </w:p>
  <w:p w14:paraId="23A99D70" w14:textId="77777777" w:rsidR="00024615" w:rsidRDefault="00024615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4E6"/>
    <w:multiLevelType w:val="multilevel"/>
    <w:tmpl w:val="43324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22A327A"/>
    <w:multiLevelType w:val="hybridMultilevel"/>
    <w:tmpl w:val="2FF653BA"/>
    <w:lvl w:ilvl="0" w:tplc="1256BD1A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81541DC"/>
    <w:multiLevelType w:val="hybridMultilevel"/>
    <w:tmpl w:val="FFB66F4A"/>
    <w:lvl w:ilvl="0" w:tplc="C98A28AE">
      <w:start w:val="1"/>
      <w:numFmt w:val="decimal"/>
      <w:lvlText w:val="(%1)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71919"/>
    <w:multiLevelType w:val="hybridMultilevel"/>
    <w:tmpl w:val="B5ECD222"/>
    <w:lvl w:ilvl="0" w:tplc="0F30F1D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36389B"/>
    <w:multiLevelType w:val="multilevel"/>
    <w:tmpl w:val="A78E82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745"/>
        </w:tabs>
        <w:ind w:left="27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0B461C03"/>
    <w:multiLevelType w:val="hybridMultilevel"/>
    <w:tmpl w:val="CCF8E868"/>
    <w:lvl w:ilvl="0" w:tplc="F364C97A">
      <w:start w:val="50"/>
      <w:numFmt w:val="bullet"/>
      <w:lvlText w:val="-"/>
      <w:lvlJc w:val="left"/>
      <w:pPr>
        <w:ind w:left="11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0CBA6147"/>
    <w:multiLevelType w:val="hybridMultilevel"/>
    <w:tmpl w:val="6A64E5B2"/>
    <w:lvl w:ilvl="0" w:tplc="66C0351A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1E098F"/>
    <w:multiLevelType w:val="hybridMultilevel"/>
    <w:tmpl w:val="D702ED20"/>
    <w:lvl w:ilvl="0" w:tplc="DE087FAE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31291"/>
    <w:multiLevelType w:val="hybridMultilevel"/>
    <w:tmpl w:val="DC844E4E"/>
    <w:lvl w:ilvl="0" w:tplc="6D2CB0B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15FE7196"/>
    <w:multiLevelType w:val="multilevel"/>
    <w:tmpl w:val="FD7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C86714A"/>
    <w:multiLevelType w:val="hybridMultilevel"/>
    <w:tmpl w:val="8EC80CF6"/>
    <w:lvl w:ilvl="0" w:tplc="5224A39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D03895"/>
    <w:multiLevelType w:val="hybridMultilevel"/>
    <w:tmpl w:val="739C82E6"/>
    <w:lvl w:ilvl="0" w:tplc="66C0351A">
      <w:start w:val="5"/>
      <w:numFmt w:val="bullet"/>
      <w:lvlText w:val="-"/>
      <w:lvlJc w:val="left"/>
      <w:pPr>
        <w:ind w:left="15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2088340F"/>
    <w:multiLevelType w:val="hybridMultilevel"/>
    <w:tmpl w:val="A964CB0E"/>
    <w:lvl w:ilvl="0" w:tplc="854E7EDE">
      <w:start w:val="1"/>
      <w:numFmt w:val="decimal"/>
      <w:lvlText w:val="%1)"/>
      <w:lvlJc w:val="left"/>
      <w:pPr>
        <w:ind w:left="2619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3">
    <w:nsid w:val="2644398D"/>
    <w:multiLevelType w:val="hybridMultilevel"/>
    <w:tmpl w:val="EA0EBCF0"/>
    <w:lvl w:ilvl="0" w:tplc="FF608A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7F3E00"/>
    <w:multiLevelType w:val="hybridMultilevel"/>
    <w:tmpl w:val="BFC2F524"/>
    <w:lvl w:ilvl="0" w:tplc="A52056AE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2A720C76"/>
    <w:multiLevelType w:val="hybridMultilevel"/>
    <w:tmpl w:val="5C7697AA"/>
    <w:lvl w:ilvl="0" w:tplc="6AB8AA5E">
      <w:start w:val="2"/>
      <w:numFmt w:val="bullet"/>
      <w:lvlText w:val=""/>
      <w:lvlJc w:val="left"/>
      <w:pPr>
        <w:ind w:left="396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2AD86CFF"/>
    <w:multiLevelType w:val="hybridMultilevel"/>
    <w:tmpl w:val="24866A08"/>
    <w:lvl w:ilvl="0" w:tplc="B854065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2C9A5175"/>
    <w:multiLevelType w:val="hybridMultilevel"/>
    <w:tmpl w:val="62B67520"/>
    <w:lvl w:ilvl="0" w:tplc="66C0351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03C81"/>
    <w:multiLevelType w:val="hybridMultilevel"/>
    <w:tmpl w:val="883ABCD8"/>
    <w:lvl w:ilvl="0" w:tplc="E8E096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3A2C60"/>
    <w:multiLevelType w:val="hybridMultilevel"/>
    <w:tmpl w:val="58869BBC"/>
    <w:lvl w:ilvl="0" w:tplc="66C0351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B517E"/>
    <w:multiLevelType w:val="hybridMultilevel"/>
    <w:tmpl w:val="BA8648BA"/>
    <w:lvl w:ilvl="0" w:tplc="C58AC3BC">
      <w:start w:val="7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1B90"/>
    <w:multiLevelType w:val="multilevel"/>
    <w:tmpl w:val="290860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."/>
      <w:lvlJc w:val="left"/>
      <w:pPr>
        <w:ind w:left="1695" w:hanging="36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4725" w:hanging="72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6060" w:hanging="72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7755" w:hanging="108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9090" w:hanging="108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0785" w:hanging="144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2120" w:hanging="1440"/>
      </w:pPr>
      <w:rPr>
        <w:rFonts w:hint="default"/>
        <w:sz w:val="32"/>
      </w:rPr>
    </w:lvl>
  </w:abstractNum>
  <w:abstractNum w:abstractNumId="22">
    <w:nsid w:val="3E4A4E9F"/>
    <w:multiLevelType w:val="hybridMultilevel"/>
    <w:tmpl w:val="EFDED4C6"/>
    <w:lvl w:ilvl="0" w:tplc="BACEEA74">
      <w:start w:val="5"/>
      <w:numFmt w:val="bullet"/>
      <w:lvlText w:val="-"/>
      <w:lvlJc w:val="left"/>
      <w:pPr>
        <w:ind w:left="10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3E4A53F9"/>
    <w:multiLevelType w:val="hybridMultilevel"/>
    <w:tmpl w:val="95AEE33A"/>
    <w:lvl w:ilvl="0" w:tplc="3A403D28">
      <w:numFmt w:val="bullet"/>
      <w:lvlText w:val="-"/>
      <w:lvlJc w:val="left"/>
      <w:pPr>
        <w:ind w:left="6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4">
    <w:nsid w:val="3EB61D4D"/>
    <w:multiLevelType w:val="hybridMultilevel"/>
    <w:tmpl w:val="24866A08"/>
    <w:lvl w:ilvl="0" w:tplc="B854065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40E42C73"/>
    <w:multiLevelType w:val="hybridMultilevel"/>
    <w:tmpl w:val="DF4E5A34"/>
    <w:lvl w:ilvl="0" w:tplc="4B0A517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41CB4629"/>
    <w:multiLevelType w:val="hybridMultilevel"/>
    <w:tmpl w:val="A7C6E2EE"/>
    <w:lvl w:ilvl="0" w:tplc="66C0351A">
      <w:start w:val="5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5A62730"/>
    <w:multiLevelType w:val="hybridMultilevel"/>
    <w:tmpl w:val="BAB8BA9A"/>
    <w:lvl w:ilvl="0" w:tplc="BC82737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6628E"/>
    <w:multiLevelType w:val="hybridMultilevel"/>
    <w:tmpl w:val="B5ECD222"/>
    <w:lvl w:ilvl="0" w:tplc="0F30F1D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4A4F91"/>
    <w:multiLevelType w:val="hybridMultilevel"/>
    <w:tmpl w:val="24866A08"/>
    <w:lvl w:ilvl="0" w:tplc="B854065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4B484448"/>
    <w:multiLevelType w:val="hybridMultilevel"/>
    <w:tmpl w:val="18D6344E"/>
    <w:lvl w:ilvl="0" w:tplc="BC58071C">
      <w:start w:val="5"/>
      <w:numFmt w:val="bullet"/>
      <w:lvlText w:val="-"/>
      <w:lvlJc w:val="left"/>
      <w:pPr>
        <w:ind w:left="539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1">
    <w:nsid w:val="4DE87A3C"/>
    <w:multiLevelType w:val="hybridMultilevel"/>
    <w:tmpl w:val="C0528A12"/>
    <w:lvl w:ilvl="0" w:tplc="42EA93A6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810FE"/>
    <w:multiLevelType w:val="hybridMultilevel"/>
    <w:tmpl w:val="781E7E48"/>
    <w:lvl w:ilvl="0" w:tplc="4A9CAB06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82A82"/>
    <w:multiLevelType w:val="hybridMultilevel"/>
    <w:tmpl w:val="2F1490FA"/>
    <w:lvl w:ilvl="0" w:tplc="A70275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B9479BB"/>
    <w:multiLevelType w:val="multilevel"/>
    <w:tmpl w:val="8D36C6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3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90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  <w:sz w:val="32"/>
      </w:rPr>
    </w:lvl>
  </w:abstractNum>
  <w:abstractNum w:abstractNumId="35">
    <w:nsid w:val="5E9B29DD"/>
    <w:multiLevelType w:val="hybridMultilevel"/>
    <w:tmpl w:val="9984E262"/>
    <w:lvl w:ilvl="0" w:tplc="CE52DF6A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A52D4"/>
    <w:multiLevelType w:val="hybridMultilevel"/>
    <w:tmpl w:val="9642F512"/>
    <w:lvl w:ilvl="0" w:tplc="CEC85D2A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7">
    <w:nsid w:val="5F44774F"/>
    <w:multiLevelType w:val="hybridMultilevel"/>
    <w:tmpl w:val="24866A08"/>
    <w:lvl w:ilvl="0" w:tplc="B854065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>
    <w:nsid w:val="6265181D"/>
    <w:multiLevelType w:val="multilevel"/>
    <w:tmpl w:val="88500F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9">
    <w:nsid w:val="67E57711"/>
    <w:multiLevelType w:val="hybridMultilevel"/>
    <w:tmpl w:val="7A32454E"/>
    <w:lvl w:ilvl="0" w:tplc="7D88373C">
      <w:start w:val="1"/>
      <w:numFmt w:val="decimal"/>
      <w:lvlText w:val="%1."/>
      <w:lvlJc w:val="left"/>
      <w:pPr>
        <w:ind w:left="360" w:hanging="360"/>
      </w:pPr>
      <w:rPr>
        <w:rFonts w:eastAsia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984CA7"/>
    <w:multiLevelType w:val="multilevel"/>
    <w:tmpl w:val="43324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1">
    <w:nsid w:val="6D385807"/>
    <w:multiLevelType w:val="hybridMultilevel"/>
    <w:tmpl w:val="D764C048"/>
    <w:lvl w:ilvl="0" w:tplc="7F545A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E1F7348"/>
    <w:multiLevelType w:val="hybridMultilevel"/>
    <w:tmpl w:val="C2C69FF8"/>
    <w:lvl w:ilvl="0" w:tplc="66C0351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12B8D"/>
    <w:multiLevelType w:val="hybridMultilevel"/>
    <w:tmpl w:val="33BAD804"/>
    <w:lvl w:ilvl="0" w:tplc="AD0AE934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59E7948"/>
    <w:multiLevelType w:val="hybridMultilevel"/>
    <w:tmpl w:val="81BA6106"/>
    <w:lvl w:ilvl="0" w:tplc="908021A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12058"/>
    <w:multiLevelType w:val="hybridMultilevel"/>
    <w:tmpl w:val="416EA6AC"/>
    <w:lvl w:ilvl="0" w:tplc="A0927998">
      <w:start w:val="37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E2027A"/>
    <w:multiLevelType w:val="hybridMultilevel"/>
    <w:tmpl w:val="D80E4CC6"/>
    <w:lvl w:ilvl="0" w:tplc="CB76003C">
      <w:start w:val="5"/>
      <w:numFmt w:val="decimal"/>
      <w:lvlText w:val="%1."/>
      <w:lvlJc w:val="left"/>
      <w:pPr>
        <w:ind w:left="930" w:hanging="360"/>
      </w:pPr>
      <w:rPr>
        <w:rFonts w:hint="default"/>
        <w:sz w:val="32"/>
        <w:szCs w:val="24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7">
    <w:nsid w:val="7BB51276"/>
    <w:multiLevelType w:val="hybridMultilevel"/>
    <w:tmpl w:val="E6665D70"/>
    <w:lvl w:ilvl="0" w:tplc="66C0351A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740EEF"/>
    <w:multiLevelType w:val="hybridMultilevel"/>
    <w:tmpl w:val="90800A32"/>
    <w:lvl w:ilvl="0" w:tplc="8626D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3"/>
  </w:num>
  <w:num w:numId="3">
    <w:abstractNumId w:val="18"/>
  </w:num>
  <w:num w:numId="4">
    <w:abstractNumId w:val="25"/>
  </w:num>
  <w:num w:numId="5">
    <w:abstractNumId w:val="40"/>
  </w:num>
  <w:num w:numId="6">
    <w:abstractNumId w:val="0"/>
  </w:num>
  <w:num w:numId="7">
    <w:abstractNumId w:val="48"/>
  </w:num>
  <w:num w:numId="8">
    <w:abstractNumId w:val="41"/>
  </w:num>
  <w:num w:numId="9">
    <w:abstractNumId w:val="3"/>
  </w:num>
  <w:num w:numId="10">
    <w:abstractNumId w:val="10"/>
  </w:num>
  <w:num w:numId="11">
    <w:abstractNumId w:val="43"/>
  </w:num>
  <w:num w:numId="12">
    <w:abstractNumId w:val="15"/>
  </w:num>
  <w:num w:numId="13">
    <w:abstractNumId w:val="1"/>
  </w:num>
  <w:num w:numId="14">
    <w:abstractNumId w:val="4"/>
  </w:num>
  <w:num w:numId="15">
    <w:abstractNumId w:val="38"/>
  </w:num>
  <w:num w:numId="16">
    <w:abstractNumId w:val="12"/>
  </w:num>
  <w:num w:numId="17">
    <w:abstractNumId w:val="14"/>
  </w:num>
  <w:num w:numId="18">
    <w:abstractNumId w:val="13"/>
  </w:num>
  <w:num w:numId="19">
    <w:abstractNumId w:val="36"/>
  </w:num>
  <w:num w:numId="20">
    <w:abstractNumId w:val="28"/>
  </w:num>
  <w:num w:numId="21">
    <w:abstractNumId w:val="35"/>
  </w:num>
  <w:num w:numId="22">
    <w:abstractNumId w:val="9"/>
  </w:num>
  <w:num w:numId="23">
    <w:abstractNumId w:val="20"/>
  </w:num>
  <w:num w:numId="24">
    <w:abstractNumId w:val="5"/>
  </w:num>
  <w:num w:numId="25">
    <w:abstractNumId w:val="2"/>
  </w:num>
  <w:num w:numId="26">
    <w:abstractNumId w:val="22"/>
  </w:num>
  <w:num w:numId="27">
    <w:abstractNumId w:val="11"/>
  </w:num>
  <w:num w:numId="28">
    <w:abstractNumId w:val="27"/>
  </w:num>
  <w:num w:numId="29">
    <w:abstractNumId w:val="32"/>
  </w:num>
  <w:num w:numId="30">
    <w:abstractNumId w:val="31"/>
  </w:num>
  <w:num w:numId="31">
    <w:abstractNumId w:val="45"/>
  </w:num>
  <w:num w:numId="32">
    <w:abstractNumId w:val="47"/>
  </w:num>
  <w:num w:numId="33">
    <w:abstractNumId w:val="6"/>
  </w:num>
  <w:num w:numId="34">
    <w:abstractNumId w:val="26"/>
  </w:num>
  <w:num w:numId="35">
    <w:abstractNumId w:val="7"/>
  </w:num>
  <w:num w:numId="36">
    <w:abstractNumId w:val="30"/>
  </w:num>
  <w:num w:numId="37">
    <w:abstractNumId w:val="39"/>
  </w:num>
  <w:num w:numId="38">
    <w:abstractNumId w:val="44"/>
  </w:num>
  <w:num w:numId="39">
    <w:abstractNumId w:val="19"/>
  </w:num>
  <w:num w:numId="40">
    <w:abstractNumId w:val="17"/>
  </w:num>
  <w:num w:numId="41">
    <w:abstractNumId w:val="42"/>
  </w:num>
  <w:num w:numId="42">
    <w:abstractNumId w:val="24"/>
  </w:num>
  <w:num w:numId="43">
    <w:abstractNumId w:val="29"/>
  </w:num>
  <w:num w:numId="44">
    <w:abstractNumId w:val="16"/>
  </w:num>
  <w:num w:numId="45">
    <w:abstractNumId w:val="37"/>
  </w:num>
  <w:num w:numId="46">
    <w:abstractNumId w:val="46"/>
  </w:num>
  <w:num w:numId="47">
    <w:abstractNumId w:val="34"/>
  </w:num>
  <w:num w:numId="48">
    <w:abstractNumId w:val="2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00"/>
    <w:rsid w:val="00000724"/>
    <w:rsid w:val="0000252F"/>
    <w:rsid w:val="00002B02"/>
    <w:rsid w:val="00003841"/>
    <w:rsid w:val="00003A10"/>
    <w:rsid w:val="000058FA"/>
    <w:rsid w:val="0000606E"/>
    <w:rsid w:val="00012D09"/>
    <w:rsid w:val="0001369A"/>
    <w:rsid w:val="000139C0"/>
    <w:rsid w:val="00016BDB"/>
    <w:rsid w:val="000212D0"/>
    <w:rsid w:val="00022F45"/>
    <w:rsid w:val="00023BA3"/>
    <w:rsid w:val="00024615"/>
    <w:rsid w:val="000262E7"/>
    <w:rsid w:val="0002648D"/>
    <w:rsid w:val="0002660E"/>
    <w:rsid w:val="000268FF"/>
    <w:rsid w:val="000313DA"/>
    <w:rsid w:val="000324BD"/>
    <w:rsid w:val="000365AA"/>
    <w:rsid w:val="000374A1"/>
    <w:rsid w:val="0004110A"/>
    <w:rsid w:val="00041304"/>
    <w:rsid w:val="0004420C"/>
    <w:rsid w:val="0004473E"/>
    <w:rsid w:val="00045F2C"/>
    <w:rsid w:val="00046013"/>
    <w:rsid w:val="00050957"/>
    <w:rsid w:val="00050AA2"/>
    <w:rsid w:val="00050D1E"/>
    <w:rsid w:val="00053F8E"/>
    <w:rsid w:val="00057259"/>
    <w:rsid w:val="000575BC"/>
    <w:rsid w:val="00057F36"/>
    <w:rsid w:val="00060E3C"/>
    <w:rsid w:val="000626A6"/>
    <w:rsid w:val="00062E2F"/>
    <w:rsid w:val="00062E5A"/>
    <w:rsid w:val="00063257"/>
    <w:rsid w:val="00063277"/>
    <w:rsid w:val="00066B1D"/>
    <w:rsid w:val="00070474"/>
    <w:rsid w:val="000709C1"/>
    <w:rsid w:val="0007206C"/>
    <w:rsid w:val="000731A9"/>
    <w:rsid w:val="00073B03"/>
    <w:rsid w:val="00074224"/>
    <w:rsid w:val="00074D67"/>
    <w:rsid w:val="00080544"/>
    <w:rsid w:val="0008070B"/>
    <w:rsid w:val="00080859"/>
    <w:rsid w:val="00080BDA"/>
    <w:rsid w:val="000826EC"/>
    <w:rsid w:val="00083DC7"/>
    <w:rsid w:val="00083EC1"/>
    <w:rsid w:val="000853FB"/>
    <w:rsid w:val="0008547A"/>
    <w:rsid w:val="00085B46"/>
    <w:rsid w:val="00085F3D"/>
    <w:rsid w:val="00086DAF"/>
    <w:rsid w:val="00090BA4"/>
    <w:rsid w:val="00090D0F"/>
    <w:rsid w:val="00091ECA"/>
    <w:rsid w:val="00092609"/>
    <w:rsid w:val="00095E80"/>
    <w:rsid w:val="00097EE3"/>
    <w:rsid w:val="000A1A68"/>
    <w:rsid w:val="000A1E26"/>
    <w:rsid w:val="000A36B9"/>
    <w:rsid w:val="000A4A4A"/>
    <w:rsid w:val="000A6301"/>
    <w:rsid w:val="000A6448"/>
    <w:rsid w:val="000B0248"/>
    <w:rsid w:val="000B14F2"/>
    <w:rsid w:val="000B191D"/>
    <w:rsid w:val="000B2A9B"/>
    <w:rsid w:val="000B3CA5"/>
    <w:rsid w:val="000B50B9"/>
    <w:rsid w:val="000B6D47"/>
    <w:rsid w:val="000B70AE"/>
    <w:rsid w:val="000C0DCD"/>
    <w:rsid w:val="000C2AD0"/>
    <w:rsid w:val="000C32C9"/>
    <w:rsid w:val="000C40CC"/>
    <w:rsid w:val="000C5D31"/>
    <w:rsid w:val="000C7411"/>
    <w:rsid w:val="000C785B"/>
    <w:rsid w:val="000D1D6C"/>
    <w:rsid w:val="000D1E95"/>
    <w:rsid w:val="000D54AC"/>
    <w:rsid w:val="000D5A98"/>
    <w:rsid w:val="000D6245"/>
    <w:rsid w:val="000D703C"/>
    <w:rsid w:val="000E07E3"/>
    <w:rsid w:val="000E2A47"/>
    <w:rsid w:val="000E3AAA"/>
    <w:rsid w:val="000E55F9"/>
    <w:rsid w:val="000E64E4"/>
    <w:rsid w:val="000E7843"/>
    <w:rsid w:val="000E7E86"/>
    <w:rsid w:val="000F1674"/>
    <w:rsid w:val="000F1D9C"/>
    <w:rsid w:val="000F2244"/>
    <w:rsid w:val="000F245B"/>
    <w:rsid w:val="000F322C"/>
    <w:rsid w:val="000F328B"/>
    <w:rsid w:val="000F415B"/>
    <w:rsid w:val="000F580A"/>
    <w:rsid w:val="000F732C"/>
    <w:rsid w:val="0010023C"/>
    <w:rsid w:val="001006E4"/>
    <w:rsid w:val="00101FF9"/>
    <w:rsid w:val="0010237B"/>
    <w:rsid w:val="00102880"/>
    <w:rsid w:val="00102ED0"/>
    <w:rsid w:val="00103CC4"/>
    <w:rsid w:val="00103FBE"/>
    <w:rsid w:val="0010657F"/>
    <w:rsid w:val="00106DA8"/>
    <w:rsid w:val="001123D1"/>
    <w:rsid w:val="0011259B"/>
    <w:rsid w:val="00112DD3"/>
    <w:rsid w:val="00113F64"/>
    <w:rsid w:val="0011504A"/>
    <w:rsid w:val="00115375"/>
    <w:rsid w:val="00116552"/>
    <w:rsid w:val="00120349"/>
    <w:rsid w:val="00122D0D"/>
    <w:rsid w:val="00124C37"/>
    <w:rsid w:val="001259FA"/>
    <w:rsid w:val="001307FA"/>
    <w:rsid w:val="0013096A"/>
    <w:rsid w:val="001315F9"/>
    <w:rsid w:val="00131C05"/>
    <w:rsid w:val="00132225"/>
    <w:rsid w:val="0013715B"/>
    <w:rsid w:val="00140A32"/>
    <w:rsid w:val="001413AA"/>
    <w:rsid w:val="00144B7C"/>
    <w:rsid w:val="001452F9"/>
    <w:rsid w:val="00145BE2"/>
    <w:rsid w:val="001508D8"/>
    <w:rsid w:val="00151271"/>
    <w:rsid w:val="001527A4"/>
    <w:rsid w:val="00153DC1"/>
    <w:rsid w:val="00154B8E"/>
    <w:rsid w:val="0015526D"/>
    <w:rsid w:val="00161720"/>
    <w:rsid w:val="00161FC9"/>
    <w:rsid w:val="0016240D"/>
    <w:rsid w:val="001634E6"/>
    <w:rsid w:val="00164826"/>
    <w:rsid w:val="00165280"/>
    <w:rsid w:val="00167E16"/>
    <w:rsid w:val="0017009A"/>
    <w:rsid w:val="00170903"/>
    <w:rsid w:val="00170AFC"/>
    <w:rsid w:val="0017154D"/>
    <w:rsid w:val="00172CDE"/>
    <w:rsid w:val="001734D0"/>
    <w:rsid w:val="00174335"/>
    <w:rsid w:val="00174B57"/>
    <w:rsid w:val="001759C7"/>
    <w:rsid w:val="00175ED2"/>
    <w:rsid w:val="00176B72"/>
    <w:rsid w:val="001816DD"/>
    <w:rsid w:val="00181D4A"/>
    <w:rsid w:val="00181F56"/>
    <w:rsid w:val="00184BCF"/>
    <w:rsid w:val="0018651E"/>
    <w:rsid w:val="001869B1"/>
    <w:rsid w:val="001877B1"/>
    <w:rsid w:val="00187D09"/>
    <w:rsid w:val="001906E4"/>
    <w:rsid w:val="0019262D"/>
    <w:rsid w:val="00193786"/>
    <w:rsid w:val="001937BB"/>
    <w:rsid w:val="00194C0D"/>
    <w:rsid w:val="00197FFE"/>
    <w:rsid w:val="001A0566"/>
    <w:rsid w:val="001A1E55"/>
    <w:rsid w:val="001A3844"/>
    <w:rsid w:val="001A40D4"/>
    <w:rsid w:val="001A532C"/>
    <w:rsid w:val="001B2B29"/>
    <w:rsid w:val="001B2B9A"/>
    <w:rsid w:val="001B34D1"/>
    <w:rsid w:val="001B359B"/>
    <w:rsid w:val="001B48E1"/>
    <w:rsid w:val="001B6FA7"/>
    <w:rsid w:val="001C07B1"/>
    <w:rsid w:val="001C10EB"/>
    <w:rsid w:val="001C1792"/>
    <w:rsid w:val="001C3125"/>
    <w:rsid w:val="001C3F2A"/>
    <w:rsid w:val="001C487A"/>
    <w:rsid w:val="001C52CC"/>
    <w:rsid w:val="001C5CBA"/>
    <w:rsid w:val="001D18D2"/>
    <w:rsid w:val="001D43EC"/>
    <w:rsid w:val="001D5636"/>
    <w:rsid w:val="001D7B68"/>
    <w:rsid w:val="001E486A"/>
    <w:rsid w:val="001E4EDD"/>
    <w:rsid w:val="001E5971"/>
    <w:rsid w:val="001E743A"/>
    <w:rsid w:val="001F0413"/>
    <w:rsid w:val="001F32F5"/>
    <w:rsid w:val="001F5EF5"/>
    <w:rsid w:val="001F6B17"/>
    <w:rsid w:val="001F785E"/>
    <w:rsid w:val="001F7C53"/>
    <w:rsid w:val="001F7D18"/>
    <w:rsid w:val="001F7F8F"/>
    <w:rsid w:val="00200235"/>
    <w:rsid w:val="002003AB"/>
    <w:rsid w:val="00200699"/>
    <w:rsid w:val="00201858"/>
    <w:rsid w:val="002040BD"/>
    <w:rsid w:val="002046F8"/>
    <w:rsid w:val="00205676"/>
    <w:rsid w:val="002057F9"/>
    <w:rsid w:val="00214B21"/>
    <w:rsid w:val="00214C35"/>
    <w:rsid w:val="0021698E"/>
    <w:rsid w:val="00216B8D"/>
    <w:rsid w:val="00217619"/>
    <w:rsid w:val="00217A6D"/>
    <w:rsid w:val="002203F1"/>
    <w:rsid w:val="00220D5B"/>
    <w:rsid w:val="00220FC8"/>
    <w:rsid w:val="00221928"/>
    <w:rsid w:val="0022203C"/>
    <w:rsid w:val="00223BB5"/>
    <w:rsid w:val="0022542C"/>
    <w:rsid w:val="00226750"/>
    <w:rsid w:val="00227ADE"/>
    <w:rsid w:val="0023084E"/>
    <w:rsid w:val="00230F35"/>
    <w:rsid w:val="00235A23"/>
    <w:rsid w:val="00235FC6"/>
    <w:rsid w:val="002367CA"/>
    <w:rsid w:val="00236874"/>
    <w:rsid w:val="002376B7"/>
    <w:rsid w:val="002376ED"/>
    <w:rsid w:val="00241B40"/>
    <w:rsid w:val="00242EA2"/>
    <w:rsid w:val="00246D12"/>
    <w:rsid w:val="002532B6"/>
    <w:rsid w:val="00254CC9"/>
    <w:rsid w:val="00255CC8"/>
    <w:rsid w:val="00261561"/>
    <w:rsid w:val="002621C0"/>
    <w:rsid w:val="002627C6"/>
    <w:rsid w:val="0026295F"/>
    <w:rsid w:val="00262E5B"/>
    <w:rsid w:val="0026343A"/>
    <w:rsid w:val="002651D4"/>
    <w:rsid w:val="002676AD"/>
    <w:rsid w:val="00275634"/>
    <w:rsid w:val="00275817"/>
    <w:rsid w:val="00277987"/>
    <w:rsid w:val="00277A03"/>
    <w:rsid w:val="00277B63"/>
    <w:rsid w:val="00277D1E"/>
    <w:rsid w:val="00277EDE"/>
    <w:rsid w:val="00286689"/>
    <w:rsid w:val="00294BCB"/>
    <w:rsid w:val="00295E78"/>
    <w:rsid w:val="002977DE"/>
    <w:rsid w:val="002A047C"/>
    <w:rsid w:val="002A08DE"/>
    <w:rsid w:val="002A20A1"/>
    <w:rsid w:val="002A21D3"/>
    <w:rsid w:val="002A5CF8"/>
    <w:rsid w:val="002A6254"/>
    <w:rsid w:val="002A6FE4"/>
    <w:rsid w:val="002A7E93"/>
    <w:rsid w:val="002B057D"/>
    <w:rsid w:val="002B24A7"/>
    <w:rsid w:val="002B26F1"/>
    <w:rsid w:val="002B2CDE"/>
    <w:rsid w:val="002B329C"/>
    <w:rsid w:val="002B330D"/>
    <w:rsid w:val="002B6A3E"/>
    <w:rsid w:val="002B7C17"/>
    <w:rsid w:val="002C07D3"/>
    <w:rsid w:val="002C1033"/>
    <w:rsid w:val="002C3888"/>
    <w:rsid w:val="002C425E"/>
    <w:rsid w:val="002C4DB3"/>
    <w:rsid w:val="002C5B7C"/>
    <w:rsid w:val="002C7EA8"/>
    <w:rsid w:val="002D4BB1"/>
    <w:rsid w:val="002D58D5"/>
    <w:rsid w:val="002D65B5"/>
    <w:rsid w:val="002E0217"/>
    <w:rsid w:val="002E04BA"/>
    <w:rsid w:val="002E0BFD"/>
    <w:rsid w:val="002E0EC7"/>
    <w:rsid w:val="002E1898"/>
    <w:rsid w:val="002E1B63"/>
    <w:rsid w:val="002E1BAF"/>
    <w:rsid w:val="002E21DC"/>
    <w:rsid w:val="002E4F39"/>
    <w:rsid w:val="002E5AF4"/>
    <w:rsid w:val="002F0337"/>
    <w:rsid w:val="002F1A61"/>
    <w:rsid w:val="002F50B0"/>
    <w:rsid w:val="002F6C1F"/>
    <w:rsid w:val="00301BFE"/>
    <w:rsid w:val="00302BE2"/>
    <w:rsid w:val="00303CE8"/>
    <w:rsid w:val="0030513D"/>
    <w:rsid w:val="00307918"/>
    <w:rsid w:val="00310C0C"/>
    <w:rsid w:val="00311959"/>
    <w:rsid w:val="00311ED9"/>
    <w:rsid w:val="0031227A"/>
    <w:rsid w:val="00313982"/>
    <w:rsid w:val="00315035"/>
    <w:rsid w:val="003163E4"/>
    <w:rsid w:val="00325F0F"/>
    <w:rsid w:val="0032612A"/>
    <w:rsid w:val="003275C0"/>
    <w:rsid w:val="00327C41"/>
    <w:rsid w:val="003330F7"/>
    <w:rsid w:val="00333347"/>
    <w:rsid w:val="003361D1"/>
    <w:rsid w:val="00337940"/>
    <w:rsid w:val="003411AA"/>
    <w:rsid w:val="00342301"/>
    <w:rsid w:val="003425D8"/>
    <w:rsid w:val="00343E1F"/>
    <w:rsid w:val="0034489B"/>
    <w:rsid w:val="003449AC"/>
    <w:rsid w:val="00344C81"/>
    <w:rsid w:val="00345ADC"/>
    <w:rsid w:val="003476F5"/>
    <w:rsid w:val="00351D94"/>
    <w:rsid w:val="00352597"/>
    <w:rsid w:val="003535C9"/>
    <w:rsid w:val="0035537F"/>
    <w:rsid w:val="00355397"/>
    <w:rsid w:val="00357576"/>
    <w:rsid w:val="00357844"/>
    <w:rsid w:val="003578BE"/>
    <w:rsid w:val="00361987"/>
    <w:rsid w:val="003639FD"/>
    <w:rsid w:val="00367648"/>
    <w:rsid w:val="0037044F"/>
    <w:rsid w:val="00371C51"/>
    <w:rsid w:val="00371E0A"/>
    <w:rsid w:val="00373342"/>
    <w:rsid w:val="003774A5"/>
    <w:rsid w:val="00377F5F"/>
    <w:rsid w:val="003805BF"/>
    <w:rsid w:val="00380B69"/>
    <w:rsid w:val="00380D2D"/>
    <w:rsid w:val="003818A6"/>
    <w:rsid w:val="00382E06"/>
    <w:rsid w:val="00383CC8"/>
    <w:rsid w:val="003840D9"/>
    <w:rsid w:val="003852DE"/>
    <w:rsid w:val="003856D2"/>
    <w:rsid w:val="003877C7"/>
    <w:rsid w:val="00387B23"/>
    <w:rsid w:val="00391AB3"/>
    <w:rsid w:val="00393181"/>
    <w:rsid w:val="00393A14"/>
    <w:rsid w:val="0039409C"/>
    <w:rsid w:val="003969DE"/>
    <w:rsid w:val="00397FB6"/>
    <w:rsid w:val="003A1334"/>
    <w:rsid w:val="003A251A"/>
    <w:rsid w:val="003A2A63"/>
    <w:rsid w:val="003A4982"/>
    <w:rsid w:val="003A55B3"/>
    <w:rsid w:val="003A6541"/>
    <w:rsid w:val="003A6810"/>
    <w:rsid w:val="003A6977"/>
    <w:rsid w:val="003B66C4"/>
    <w:rsid w:val="003B68FD"/>
    <w:rsid w:val="003C099B"/>
    <w:rsid w:val="003C242F"/>
    <w:rsid w:val="003C25A3"/>
    <w:rsid w:val="003C4A0F"/>
    <w:rsid w:val="003C4EBF"/>
    <w:rsid w:val="003C54F2"/>
    <w:rsid w:val="003C7A33"/>
    <w:rsid w:val="003D227A"/>
    <w:rsid w:val="003D3494"/>
    <w:rsid w:val="003D3AA9"/>
    <w:rsid w:val="003D4026"/>
    <w:rsid w:val="003E062B"/>
    <w:rsid w:val="003E13E9"/>
    <w:rsid w:val="003E3E4B"/>
    <w:rsid w:val="003F1526"/>
    <w:rsid w:val="003F3130"/>
    <w:rsid w:val="003F609C"/>
    <w:rsid w:val="004017B9"/>
    <w:rsid w:val="00403FC0"/>
    <w:rsid w:val="00404175"/>
    <w:rsid w:val="00405C80"/>
    <w:rsid w:val="004069F2"/>
    <w:rsid w:val="00406E1D"/>
    <w:rsid w:val="004102C8"/>
    <w:rsid w:val="004102D0"/>
    <w:rsid w:val="004109A1"/>
    <w:rsid w:val="00411ECE"/>
    <w:rsid w:val="00415D33"/>
    <w:rsid w:val="00416062"/>
    <w:rsid w:val="0041643F"/>
    <w:rsid w:val="004166A6"/>
    <w:rsid w:val="00423E81"/>
    <w:rsid w:val="00425DBD"/>
    <w:rsid w:val="0042760B"/>
    <w:rsid w:val="00430311"/>
    <w:rsid w:val="00432C22"/>
    <w:rsid w:val="00435752"/>
    <w:rsid w:val="0043755A"/>
    <w:rsid w:val="004435A9"/>
    <w:rsid w:val="00443D7C"/>
    <w:rsid w:val="0044478B"/>
    <w:rsid w:val="004451EA"/>
    <w:rsid w:val="00447239"/>
    <w:rsid w:val="00450841"/>
    <w:rsid w:val="00451149"/>
    <w:rsid w:val="004514EB"/>
    <w:rsid w:val="00452743"/>
    <w:rsid w:val="00452E71"/>
    <w:rsid w:val="00453FAC"/>
    <w:rsid w:val="00454C2F"/>
    <w:rsid w:val="00460649"/>
    <w:rsid w:val="00460DB8"/>
    <w:rsid w:val="004620F0"/>
    <w:rsid w:val="00465E09"/>
    <w:rsid w:val="00467191"/>
    <w:rsid w:val="00467CBE"/>
    <w:rsid w:val="00471A3F"/>
    <w:rsid w:val="0047359D"/>
    <w:rsid w:val="00473C2D"/>
    <w:rsid w:val="00473DAB"/>
    <w:rsid w:val="00476B3B"/>
    <w:rsid w:val="00476CD5"/>
    <w:rsid w:val="00480D99"/>
    <w:rsid w:val="0048189E"/>
    <w:rsid w:val="00481A4B"/>
    <w:rsid w:val="00481FF5"/>
    <w:rsid w:val="0048489B"/>
    <w:rsid w:val="00484FA8"/>
    <w:rsid w:val="00486CF5"/>
    <w:rsid w:val="00494F0B"/>
    <w:rsid w:val="00495763"/>
    <w:rsid w:val="00495A53"/>
    <w:rsid w:val="00496B66"/>
    <w:rsid w:val="00496FEB"/>
    <w:rsid w:val="004A04E8"/>
    <w:rsid w:val="004A08D4"/>
    <w:rsid w:val="004A2687"/>
    <w:rsid w:val="004A2957"/>
    <w:rsid w:val="004A3483"/>
    <w:rsid w:val="004A7FFA"/>
    <w:rsid w:val="004B0598"/>
    <w:rsid w:val="004B19A3"/>
    <w:rsid w:val="004B19DC"/>
    <w:rsid w:val="004B1E67"/>
    <w:rsid w:val="004B2656"/>
    <w:rsid w:val="004B2EA3"/>
    <w:rsid w:val="004B5874"/>
    <w:rsid w:val="004B693F"/>
    <w:rsid w:val="004B7B0B"/>
    <w:rsid w:val="004B7FF2"/>
    <w:rsid w:val="004C02A0"/>
    <w:rsid w:val="004C0FCB"/>
    <w:rsid w:val="004C21A7"/>
    <w:rsid w:val="004C359A"/>
    <w:rsid w:val="004C3C7C"/>
    <w:rsid w:val="004C3CF6"/>
    <w:rsid w:val="004C6080"/>
    <w:rsid w:val="004C69FD"/>
    <w:rsid w:val="004D05FA"/>
    <w:rsid w:val="004D4CA4"/>
    <w:rsid w:val="004D4F9C"/>
    <w:rsid w:val="004D70CB"/>
    <w:rsid w:val="004D743F"/>
    <w:rsid w:val="004E7E64"/>
    <w:rsid w:val="004F0027"/>
    <w:rsid w:val="004F01C5"/>
    <w:rsid w:val="004F0445"/>
    <w:rsid w:val="004F6B99"/>
    <w:rsid w:val="004F6EA8"/>
    <w:rsid w:val="0050016B"/>
    <w:rsid w:val="005052C1"/>
    <w:rsid w:val="005052F6"/>
    <w:rsid w:val="005054D3"/>
    <w:rsid w:val="005059AF"/>
    <w:rsid w:val="0051036E"/>
    <w:rsid w:val="00510F03"/>
    <w:rsid w:val="0051102A"/>
    <w:rsid w:val="00511D6B"/>
    <w:rsid w:val="00512C71"/>
    <w:rsid w:val="00513DA6"/>
    <w:rsid w:val="005153CE"/>
    <w:rsid w:val="0051540A"/>
    <w:rsid w:val="00515CE0"/>
    <w:rsid w:val="00515CF8"/>
    <w:rsid w:val="00520806"/>
    <w:rsid w:val="005230D2"/>
    <w:rsid w:val="00523BE8"/>
    <w:rsid w:val="00525158"/>
    <w:rsid w:val="0052692F"/>
    <w:rsid w:val="00526DFA"/>
    <w:rsid w:val="005276D1"/>
    <w:rsid w:val="00527ADD"/>
    <w:rsid w:val="00535BE4"/>
    <w:rsid w:val="00536940"/>
    <w:rsid w:val="005403AE"/>
    <w:rsid w:val="005418AD"/>
    <w:rsid w:val="00544776"/>
    <w:rsid w:val="00544B14"/>
    <w:rsid w:val="00545584"/>
    <w:rsid w:val="005460C2"/>
    <w:rsid w:val="005464E6"/>
    <w:rsid w:val="005468D0"/>
    <w:rsid w:val="00547A8D"/>
    <w:rsid w:val="00551CF1"/>
    <w:rsid w:val="00552100"/>
    <w:rsid w:val="0055331F"/>
    <w:rsid w:val="00554864"/>
    <w:rsid w:val="005553BD"/>
    <w:rsid w:val="0055593B"/>
    <w:rsid w:val="00560D54"/>
    <w:rsid w:val="005643C9"/>
    <w:rsid w:val="0057175F"/>
    <w:rsid w:val="00571E51"/>
    <w:rsid w:val="00573B79"/>
    <w:rsid w:val="0057463B"/>
    <w:rsid w:val="00574862"/>
    <w:rsid w:val="00575332"/>
    <w:rsid w:val="00583C3C"/>
    <w:rsid w:val="005848A1"/>
    <w:rsid w:val="005868AB"/>
    <w:rsid w:val="00590117"/>
    <w:rsid w:val="005921C2"/>
    <w:rsid w:val="00597A20"/>
    <w:rsid w:val="005A0507"/>
    <w:rsid w:val="005A14D9"/>
    <w:rsid w:val="005A1B0D"/>
    <w:rsid w:val="005A1B33"/>
    <w:rsid w:val="005A3A05"/>
    <w:rsid w:val="005A3ACB"/>
    <w:rsid w:val="005A4430"/>
    <w:rsid w:val="005A4F5C"/>
    <w:rsid w:val="005A7529"/>
    <w:rsid w:val="005A7C62"/>
    <w:rsid w:val="005B0789"/>
    <w:rsid w:val="005B08C1"/>
    <w:rsid w:val="005B0DCA"/>
    <w:rsid w:val="005B17C3"/>
    <w:rsid w:val="005B1ADD"/>
    <w:rsid w:val="005B1B38"/>
    <w:rsid w:val="005B22FF"/>
    <w:rsid w:val="005B3D11"/>
    <w:rsid w:val="005B4000"/>
    <w:rsid w:val="005B5A38"/>
    <w:rsid w:val="005C05DB"/>
    <w:rsid w:val="005C086D"/>
    <w:rsid w:val="005C2B48"/>
    <w:rsid w:val="005C2B79"/>
    <w:rsid w:val="005C2C19"/>
    <w:rsid w:val="005C3FD2"/>
    <w:rsid w:val="005D048C"/>
    <w:rsid w:val="005D31DC"/>
    <w:rsid w:val="005D4E1C"/>
    <w:rsid w:val="005D4EFB"/>
    <w:rsid w:val="005D542E"/>
    <w:rsid w:val="005D79D3"/>
    <w:rsid w:val="005E53E2"/>
    <w:rsid w:val="005E783C"/>
    <w:rsid w:val="005F28FD"/>
    <w:rsid w:val="005F318B"/>
    <w:rsid w:val="005F5086"/>
    <w:rsid w:val="005F6643"/>
    <w:rsid w:val="0060112A"/>
    <w:rsid w:val="00601F4A"/>
    <w:rsid w:val="00603214"/>
    <w:rsid w:val="00603332"/>
    <w:rsid w:val="006038B4"/>
    <w:rsid w:val="00603AAC"/>
    <w:rsid w:val="00604E20"/>
    <w:rsid w:val="00605A14"/>
    <w:rsid w:val="00605C4B"/>
    <w:rsid w:val="00606646"/>
    <w:rsid w:val="006126AC"/>
    <w:rsid w:val="0061279F"/>
    <w:rsid w:val="00612EDC"/>
    <w:rsid w:val="00613188"/>
    <w:rsid w:val="0061416C"/>
    <w:rsid w:val="00614FD9"/>
    <w:rsid w:val="00615198"/>
    <w:rsid w:val="00616F8D"/>
    <w:rsid w:val="006170AA"/>
    <w:rsid w:val="006201D9"/>
    <w:rsid w:val="006205FF"/>
    <w:rsid w:val="006220BD"/>
    <w:rsid w:val="00622395"/>
    <w:rsid w:val="00623D1D"/>
    <w:rsid w:val="006256A5"/>
    <w:rsid w:val="00630D93"/>
    <w:rsid w:val="006317A7"/>
    <w:rsid w:val="00632021"/>
    <w:rsid w:val="00632E80"/>
    <w:rsid w:val="00632F23"/>
    <w:rsid w:val="00633428"/>
    <w:rsid w:val="00635B92"/>
    <w:rsid w:val="00636A57"/>
    <w:rsid w:val="00637F1C"/>
    <w:rsid w:val="00640C55"/>
    <w:rsid w:val="00640CFE"/>
    <w:rsid w:val="00641F83"/>
    <w:rsid w:val="006429D7"/>
    <w:rsid w:val="00644557"/>
    <w:rsid w:val="00646334"/>
    <w:rsid w:val="0064650E"/>
    <w:rsid w:val="00647848"/>
    <w:rsid w:val="00647953"/>
    <w:rsid w:val="00650051"/>
    <w:rsid w:val="00650B05"/>
    <w:rsid w:val="00652BE3"/>
    <w:rsid w:val="006541B3"/>
    <w:rsid w:val="00654B6E"/>
    <w:rsid w:val="0065546E"/>
    <w:rsid w:val="00656C72"/>
    <w:rsid w:val="006570F8"/>
    <w:rsid w:val="0066175F"/>
    <w:rsid w:val="00661972"/>
    <w:rsid w:val="006644CA"/>
    <w:rsid w:val="006666D9"/>
    <w:rsid w:val="006678FC"/>
    <w:rsid w:val="00671F43"/>
    <w:rsid w:val="00676146"/>
    <w:rsid w:val="0067637B"/>
    <w:rsid w:val="006805F2"/>
    <w:rsid w:val="00680640"/>
    <w:rsid w:val="00682FA4"/>
    <w:rsid w:val="00684150"/>
    <w:rsid w:val="00684AB2"/>
    <w:rsid w:val="006917D8"/>
    <w:rsid w:val="00692C12"/>
    <w:rsid w:val="00697DD3"/>
    <w:rsid w:val="006A1B7A"/>
    <w:rsid w:val="006A275A"/>
    <w:rsid w:val="006A4A51"/>
    <w:rsid w:val="006A4D5D"/>
    <w:rsid w:val="006A569E"/>
    <w:rsid w:val="006B0FDB"/>
    <w:rsid w:val="006B1308"/>
    <w:rsid w:val="006B30B3"/>
    <w:rsid w:val="006B319E"/>
    <w:rsid w:val="006B36AB"/>
    <w:rsid w:val="006B3736"/>
    <w:rsid w:val="006B4FA5"/>
    <w:rsid w:val="006B6118"/>
    <w:rsid w:val="006B67C3"/>
    <w:rsid w:val="006B6A37"/>
    <w:rsid w:val="006C1009"/>
    <w:rsid w:val="006C2297"/>
    <w:rsid w:val="006C5537"/>
    <w:rsid w:val="006C59FE"/>
    <w:rsid w:val="006C6CC6"/>
    <w:rsid w:val="006D00C5"/>
    <w:rsid w:val="006D112A"/>
    <w:rsid w:val="006D29E0"/>
    <w:rsid w:val="006D3FEF"/>
    <w:rsid w:val="006D4701"/>
    <w:rsid w:val="006D6E30"/>
    <w:rsid w:val="006D739E"/>
    <w:rsid w:val="006D7D31"/>
    <w:rsid w:val="006E6B8C"/>
    <w:rsid w:val="006E6DDF"/>
    <w:rsid w:val="006E6EF6"/>
    <w:rsid w:val="006E7F42"/>
    <w:rsid w:val="006F24B0"/>
    <w:rsid w:val="006F404B"/>
    <w:rsid w:val="006F5B5A"/>
    <w:rsid w:val="006F6C22"/>
    <w:rsid w:val="006F7143"/>
    <w:rsid w:val="00701BC2"/>
    <w:rsid w:val="007022BC"/>
    <w:rsid w:val="00702325"/>
    <w:rsid w:val="00702FA1"/>
    <w:rsid w:val="0070402B"/>
    <w:rsid w:val="00705812"/>
    <w:rsid w:val="007072D1"/>
    <w:rsid w:val="00711C9E"/>
    <w:rsid w:val="0071565E"/>
    <w:rsid w:val="0072138D"/>
    <w:rsid w:val="0072228F"/>
    <w:rsid w:val="0072273B"/>
    <w:rsid w:val="007229F0"/>
    <w:rsid w:val="00722E28"/>
    <w:rsid w:val="00722EF7"/>
    <w:rsid w:val="00723D6F"/>
    <w:rsid w:val="00724C94"/>
    <w:rsid w:val="00725477"/>
    <w:rsid w:val="007258A9"/>
    <w:rsid w:val="00725F63"/>
    <w:rsid w:val="0072784B"/>
    <w:rsid w:val="00727936"/>
    <w:rsid w:val="00727D50"/>
    <w:rsid w:val="007322E6"/>
    <w:rsid w:val="00732F4E"/>
    <w:rsid w:val="00734736"/>
    <w:rsid w:val="00736512"/>
    <w:rsid w:val="007379BF"/>
    <w:rsid w:val="00737AE7"/>
    <w:rsid w:val="00740532"/>
    <w:rsid w:val="007405FE"/>
    <w:rsid w:val="0074127B"/>
    <w:rsid w:val="0074251E"/>
    <w:rsid w:val="0074399A"/>
    <w:rsid w:val="00743EE2"/>
    <w:rsid w:val="0074516D"/>
    <w:rsid w:val="00746787"/>
    <w:rsid w:val="00746D72"/>
    <w:rsid w:val="007473E8"/>
    <w:rsid w:val="00750A53"/>
    <w:rsid w:val="00751685"/>
    <w:rsid w:val="00751B1D"/>
    <w:rsid w:val="00754E10"/>
    <w:rsid w:val="00756733"/>
    <w:rsid w:val="0076036D"/>
    <w:rsid w:val="007612B7"/>
    <w:rsid w:val="00761E79"/>
    <w:rsid w:val="00761FD5"/>
    <w:rsid w:val="00762336"/>
    <w:rsid w:val="007633EA"/>
    <w:rsid w:val="00764814"/>
    <w:rsid w:val="007655A1"/>
    <w:rsid w:val="007664E0"/>
    <w:rsid w:val="007671AA"/>
    <w:rsid w:val="00770562"/>
    <w:rsid w:val="00770D67"/>
    <w:rsid w:val="00770FD7"/>
    <w:rsid w:val="00774640"/>
    <w:rsid w:val="00774C27"/>
    <w:rsid w:val="0077682C"/>
    <w:rsid w:val="0077685E"/>
    <w:rsid w:val="0077731C"/>
    <w:rsid w:val="00780DBE"/>
    <w:rsid w:val="00782A9E"/>
    <w:rsid w:val="00785D7C"/>
    <w:rsid w:val="0078617D"/>
    <w:rsid w:val="007864A9"/>
    <w:rsid w:val="007875B8"/>
    <w:rsid w:val="007904C6"/>
    <w:rsid w:val="007911A5"/>
    <w:rsid w:val="00791AB8"/>
    <w:rsid w:val="0079352D"/>
    <w:rsid w:val="00794E4A"/>
    <w:rsid w:val="00796ECA"/>
    <w:rsid w:val="0079717C"/>
    <w:rsid w:val="00797D3E"/>
    <w:rsid w:val="007A0891"/>
    <w:rsid w:val="007A1795"/>
    <w:rsid w:val="007A22F8"/>
    <w:rsid w:val="007A2CDE"/>
    <w:rsid w:val="007A2DCA"/>
    <w:rsid w:val="007A3561"/>
    <w:rsid w:val="007A3C65"/>
    <w:rsid w:val="007A4264"/>
    <w:rsid w:val="007A6B2C"/>
    <w:rsid w:val="007A6E53"/>
    <w:rsid w:val="007A7107"/>
    <w:rsid w:val="007A7366"/>
    <w:rsid w:val="007A77C7"/>
    <w:rsid w:val="007B0012"/>
    <w:rsid w:val="007B056A"/>
    <w:rsid w:val="007B40E2"/>
    <w:rsid w:val="007B4B89"/>
    <w:rsid w:val="007B582F"/>
    <w:rsid w:val="007B5AF2"/>
    <w:rsid w:val="007C1040"/>
    <w:rsid w:val="007C216F"/>
    <w:rsid w:val="007C21BB"/>
    <w:rsid w:val="007C2FC9"/>
    <w:rsid w:val="007C4E75"/>
    <w:rsid w:val="007C74D8"/>
    <w:rsid w:val="007C76AD"/>
    <w:rsid w:val="007D08C9"/>
    <w:rsid w:val="007D0F80"/>
    <w:rsid w:val="007D23DD"/>
    <w:rsid w:val="007D2D11"/>
    <w:rsid w:val="007D344C"/>
    <w:rsid w:val="007D36A5"/>
    <w:rsid w:val="007D3B28"/>
    <w:rsid w:val="007D40D6"/>
    <w:rsid w:val="007D66DA"/>
    <w:rsid w:val="007D7262"/>
    <w:rsid w:val="007D7808"/>
    <w:rsid w:val="007E1D4A"/>
    <w:rsid w:val="007E20F4"/>
    <w:rsid w:val="007E4489"/>
    <w:rsid w:val="007E4669"/>
    <w:rsid w:val="007E7781"/>
    <w:rsid w:val="007F07B1"/>
    <w:rsid w:val="007F15B3"/>
    <w:rsid w:val="007F25DD"/>
    <w:rsid w:val="007F335E"/>
    <w:rsid w:val="007F4359"/>
    <w:rsid w:val="007F6520"/>
    <w:rsid w:val="007F65A1"/>
    <w:rsid w:val="007F6866"/>
    <w:rsid w:val="0080001D"/>
    <w:rsid w:val="00801A9E"/>
    <w:rsid w:val="008023E3"/>
    <w:rsid w:val="00802619"/>
    <w:rsid w:val="00802995"/>
    <w:rsid w:val="00803004"/>
    <w:rsid w:val="0080343B"/>
    <w:rsid w:val="008057ED"/>
    <w:rsid w:val="0080617E"/>
    <w:rsid w:val="008063D2"/>
    <w:rsid w:val="0080647F"/>
    <w:rsid w:val="00807360"/>
    <w:rsid w:val="00811BD4"/>
    <w:rsid w:val="0081600F"/>
    <w:rsid w:val="00817BA7"/>
    <w:rsid w:val="00817CA5"/>
    <w:rsid w:val="00821A86"/>
    <w:rsid w:val="00822339"/>
    <w:rsid w:val="00822764"/>
    <w:rsid w:val="008237B1"/>
    <w:rsid w:val="00825543"/>
    <w:rsid w:val="008262D2"/>
    <w:rsid w:val="008269EC"/>
    <w:rsid w:val="00826E2C"/>
    <w:rsid w:val="00826FAD"/>
    <w:rsid w:val="00826FDA"/>
    <w:rsid w:val="00827120"/>
    <w:rsid w:val="008276BD"/>
    <w:rsid w:val="00832DD3"/>
    <w:rsid w:val="008344C9"/>
    <w:rsid w:val="00834D5A"/>
    <w:rsid w:val="008350CC"/>
    <w:rsid w:val="00840B57"/>
    <w:rsid w:val="0084418D"/>
    <w:rsid w:val="00844396"/>
    <w:rsid w:val="00844B45"/>
    <w:rsid w:val="0084582E"/>
    <w:rsid w:val="00847356"/>
    <w:rsid w:val="00850115"/>
    <w:rsid w:val="00850149"/>
    <w:rsid w:val="00850B22"/>
    <w:rsid w:val="00851013"/>
    <w:rsid w:val="008523D6"/>
    <w:rsid w:val="0085417A"/>
    <w:rsid w:val="0085523E"/>
    <w:rsid w:val="0085581D"/>
    <w:rsid w:val="0085649B"/>
    <w:rsid w:val="008603A6"/>
    <w:rsid w:val="00863791"/>
    <w:rsid w:val="00863A9E"/>
    <w:rsid w:val="0087074B"/>
    <w:rsid w:val="008707E5"/>
    <w:rsid w:val="00874829"/>
    <w:rsid w:val="00880419"/>
    <w:rsid w:val="00884E2C"/>
    <w:rsid w:val="00885147"/>
    <w:rsid w:val="00885880"/>
    <w:rsid w:val="00885A76"/>
    <w:rsid w:val="00885E2B"/>
    <w:rsid w:val="00886122"/>
    <w:rsid w:val="008868E4"/>
    <w:rsid w:val="0089002B"/>
    <w:rsid w:val="00890268"/>
    <w:rsid w:val="008903BD"/>
    <w:rsid w:val="008903D6"/>
    <w:rsid w:val="00892726"/>
    <w:rsid w:val="008929BB"/>
    <w:rsid w:val="00896A56"/>
    <w:rsid w:val="00896BD1"/>
    <w:rsid w:val="00896D76"/>
    <w:rsid w:val="00897133"/>
    <w:rsid w:val="008A46C2"/>
    <w:rsid w:val="008A5177"/>
    <w:rsid w:val="008A6916"/>
    <w:rsid w:val="008B0B4C"/>
    <w:rsid w:val="008B32DF"/>
    <w:rsid w:val="008B4290"/>
    <w:rsid w:val="008B695D"/>
    <w:rsid w:val="008B6C41"/>
    <w:rsid w:val="008B708F"/>
    <w:rsid w:val="008C1359"/>
    <w:rsid w:val="008C17E0"/>
    <w:rsid w:val="008C21E5"/>
    <w:rsid w:val="008C3599"/>
    <w:rsid w:val="008C3C2C"/>
    <w:rsid w:val="008C4AFD"/>
    <w:rsid w:val="008C5AC6"/>
    <w:rsid w:val="008C6E93"/>
    <w:rsid w:val="008C7851"/>
    <w:rsid w:val="008D1024"/>
    <w:rsid w:val="008D1F7B"/>
    <w:rsid w:val="008D2F6B"/>
    <w:rsid w:val="008D316B"/>
    <w:rsid w:val="008D475E"/>
    <w:rsid w:val="008D53A8"/>
    <w:rsid w:val="008D61EB"/>
    <w:rsid w:val="008D77F5"/>
    <w:rsid w:val="008D7AC8"/>
    <w:rsid w:val="008E0E62"/>
    <w:rsid w:val="008E125E"/>
    <w:rsid w:val="008E17BD"/>
    <w:rsid w:val="008E3DAB"/>
    <w:rsid w:val="008E5A84"/>
    <w:rsid w:val="008E75B5"/>
    <w:rsid w:val="008E7C72"/>
    <w:rsid w:val="008F15E0"/>
    <w:rsid w:val="008F232E"/>
    <w:rsid w:val="008F2E0C"/>
    <w:rsid w:val="008F2E16"/>
    <w:rsid w:val="008F3D3A"/>
    <w:rsid w:val="008F476D"/>
    <w:rsid w:val="008F50E5"/>
    <w:rsid w:val="008F5ECB"/>
    <w:rsid w:val="008F62E0"/>
    <w:rsid w:val="008F7D4B"/>
    <w:rsid w:val="00900B8C"/>
    <w:rsid w:val="00901D06"/>
    <w:rsid w:val="00902B96"/>
    <w:rsid w:val="00903865"/>
    <w:rsid w:val="00903935"/>
    <w:rsid w:val="00904D88"/>
    <w:rsid w:val="00904F0D"/>
    <w:rsid w:val="00910DB0"/>
    <w:rsid w:val="00912ECC"/>
    <w:rsid w:val="009143CC"/>
    <w:rsid w:val="00914B34"/>
    <w:rsid w:val="009159E2"/>
    <w:rsid w:val="0091720C"/>
    <w:rsid w:val="009172CC"/>
    <w:rsid w:val="00921519"/>
    <w:rsid w:val="00924431"/>
    <w:rsid w:val="0092543C"/>
    <w:rsid w:val="00927EA7"/>
    <w:rsid w:val="00930C8E"/>
    <w:rsid w:val="0093160E"/>
    <w:rsid w:val="00931DB6"/>
    <w:rsid w:val="0093462C"/>
    <w:rsid w:val="00934891"/>
    <w:rsid w:val="009354ED"/>
    <w:rsid w:val="0094039B"/>
    <w:rsid w:val="00942F78"/>
    <w:rsid w:val="00943C40"/>
    <w:rsid w:val="00946401"/>
    <w:rsid w:val="00947803"/>
    <w:rsid w:val="0094794B"/>
    <w:rsid w:val="00951199"/>
    <w:rsid w:val="0095137F"/>
    <w:rsid w:val="00951999"/>
    <w:rsid w:val="00953166"/>
    <w:rsid w:val="009535B3"/>
    <w:rsid w:val="00954727"/>
    <w:rsid w:val="00955665"/>
    <w:rsid w:val="00957151"/>
    <w:rsid w:val="009577DA"/>
    <w:rsid w:val="009579F5"/>
    <w:rsid w:val="00960803"/>
    <w:rsid w:val="0096098F"/>
    <w:rsid w:val="0096258B"/>
    <w:rsid w:val="009632A6"/>
    <w:rsid w:val="00965387"/>
    <w:rsid w:val="009654A9"/>
    <w:rsid w:val="0096704D"/>
    <w:rsid w:val="00967097"/>
    <w:rsid w:val="00974C70"/>
    <w:rsid w:val="00974CA7"/>
    <w:rsid w:val="00975EA5"/>
    <w:rsid w:val="00980DB6"/>
    <w:rsid w:val="00980F3D"/>
    <w:rsid w:val="00982E97"/>
    <w:rsid w:val="00983ED5"/>
    <w:rsid w:val="00984143"/>
    <w:rsid w:val="00985572"/>
    <w:rsid w:val="00985DF9"/>
    <w:rsid w:val="00986092"/>
    <w:rsid w:val="00990608"/>
    <w:rsid w:val="00991E97"/>
    <w:rsid w:val="0099264F"/>
    <w:rsid w:val="00994FAA"/>
    <w:rsid w:val="009951C6"/>
    <w:rsid w:val="00995669"/>
    <w:rsid w:val="00996815"/>
    <w:rsid w:val="009A12C9"/>
    <w:rsid w:val="009A3A2C"/>
    <w:rsid w:val="009A40DA"/>
    <w:rsid w:val="009A40DC"/>
    <w:rsid w:val="009A59FA"/>
    <w:rsid w:val="009A7C03"/>
    <w:rsid w:val="009B0B12"/>
    <w:rsid w:val="009B1E5F"/>
    <w:rsid w:val="009B1E64"/>
    <w:rsid w:val="009B3266"/>
    <w:rsid w:val="009B3318"/>
    <w:rsid w:val="009B3493"/>
    <w:rsid w:val="009B5BC1"/>
    <w:rsid w:val="009C09FD"/>
    <w:rsid w:val="009C2898"/>
    <w:rsid w:val="009C2D0E"/>
    <w:rsid w:val="009C3630"/>
    <w:rsid w:val="009C3F6C"/>
    <w:rsid w:val="009C5503"/>
    <w:rsid w:val="009C78CA"/>
    <w:rsid w:val="009D05DE"/>
    <w:rsid w:val="009D775D"/>
    <w:rsid w:val="009E073C"/>
    <w:rsid w:val="009E103B"/>
    <w:rsid w:val="009E1585"/>
    <w:rsid w:val="009E4648"/>
    <w:rsid w:val="009E5DB8"/>
    <w:rsid w:val="009E6045"/>
    <w:rsid w:val="009E6B81"/>
    <w:rsid w:val="009F07A1"/>
    <w:rsid w:val="009F2165"/>
    <w:rsid w:val="009F218C"/>
    <w:rsid w:val="009F3336"/>
    <w:rsid w:val="009F4434"/>
    <w:rsid w:val="009F4FE6"/>
    <w:rsid w:val="00A03E33"/>
    <w:rsid w:val="00A06963"/>
    <w:rsid w:val="00A116B7"/>
    <w:rsid w:val="00A1278F"/>
    <w:rsid w:val="00A134F7"/>
    <w:rsid w:val="00A1469E"/>
    <w:rsid w:val="00A14813"/>
    <w:rsid w:val="00A1664F"/>
    <w:rsid w:val="00A16E02"/>
    <w:rsid w:val="00A17A6E"/>
    <w:rsid w:val="00A20485"/>
    <w:rsid w:val="00A210CA"/>
    <w:rsid w:val="00A21CD2"/>
    <w:rsid w:val="00A23740"/>
    <w:rsid w:val="00A25E25"/>
    <w:rsid w:val="00A263C3"/>
    <w:rsid w:val="00A270E7"/>
    <w:rsid w:val="00A272B2"/>
    <w:rsid w:val="00A2760A"/>
    <w:rsid w:val="00A309AB"/>
    <w:rsid w:val="00A30D60"/>
    <w:rsid w:val="00A30EDB"/>
    <w:rsid w:val="00A3133F"/>
    <w:rsid w:val="00A32926"/>
    <w:rsid w:val="00A338A0"/>
    <w:rsid w:val="00A340A5"/>
    <w:rsid w:val="00A352BC"/>
    <w:rsid w:val="00A354CA"/>
    <w:rsid w:val="00A35F6A"/>
    <w:rsid w:val="00A36B34"/>
    <w:rsid w:val="00A4238E"/>
    <w:rsid w:val="00A4493B"/>
    <w:rsid w:val="00A45799"/>
    <w:rsid w:val="00A45C72"/>
    <w:rsid w:val="00A464C6"/>
    <w:rsid w:val="00A46A12"/>
    <w:rsid w:val="00A5158B"/>
    <w:rsid w:val="00A518B4"/>
    <w:rsid w:val="00A52ACF"/>
    <w:rsid w:val="00A542DA"/>
    <w:rsid w:val="00A543B2"/>
    <w:rsid w:val="00A5446D"/>
    <w:rsid w:val="00A54670"/>
    <w:rsid w:val="00A55277"/>
    <w:rsid w:val="00A555B8"/>
    <w:rsid w:val="00A5574F"/>
    <w:rsid w:val="00A566E6"/>
    <w:rsid w:val="00A62622"/>
    <w:rsid w:val="00A64F02"/>
    <w:rsid w:val="00A65C18"/>
    <w:rsid w:val="00A67122"/>
    <w:rsid w:val="00A675F2"/>
    <w:rsid w:val="00A70FDA"/>
    <w:rsid w:val="00A759C2"/>
    <w:rsid w:val="00A75A7B"/>
    <w:rsid w:val="00A76A56"/>
    <w:rsid w:val="00A77127"/>
    <w:rsid w:val="00A8126F"/>
    <w:rsid w:val="00A81664"/>
    <w:rsid w:val="00A83FCB"/>
    <w:rsid w:val="00A84743"/>
    <w:rsid w:val="00A849A9"/>
    <w:rsid w:val="00A8595C"/>
    <w:rsid w:val="00AA120E"/>
    <w:rsid w:val="00AA365D"/>
    <w:rsid w:val="00AA7C8B"/>
    <w:rsid w:val="00AB26C9"/>
    <w:rsid w:val="00AB2872"/>
    <w:rsid w:val="00AB4E85"/>
    <w:rsid w:val="00AC0539"/>
    <w:rsid w:val="00AC2588"/>
    <w:rsid w:val="00AC3EB8"/>
    <w:rsid w:val="00AC3F3D"/>
    <w:rsid w:val="00AC4A8E"/>
    <w:rsid w:val="00AC5B55"/>
    <w:rsid w:val="00AC64DF"/>
    <w:rsid w:val="00AC6B93"/>
    <w:rsid w:val="00AD0B68"/>
    <w:rsid w:val="00AD1051"/>
    <w:rsid w:val="00AD106D"/>
    <w:rsid w:val="00AD165F"/>
    <w:rsid w:val="00AD1FE8"/>
    <w:rsid w:val="00AD2AEE"/>
    <w:rsid w:val="00AD2CAA"/>
    <w:rsid w:val="00AD2CEC"/>
    <w:rsid w:val="00AD338A"/>
    <w:rsid w:val="00AD42FF"/>
    <w:rsid w:val="00AD5226"/>
    <w:rsid w:val="00AD6453"/>
    <w:rsid w:val="00AE191D"/>
    <w:rsid w:val="00AE4E68"/>
    <w:rsid w:val="00AE5BC0"/>
    <w:rsid w:val="00AE5BC9"/>
    <w:rsid w:val="00AE707A"/>
    <w:rsid w:val="00AF03F9"/>
    <w:rsid w:val="00AF1A15"/>
    <w:rsid w:val="00AF1D5D"/>
    <w:rsid w:val="00AF3B7A"/>
    <w:rsid w:val="00AF75D2"/>
    <w:rsid w:val="00B00CD5"/>
    <w:rsid w:val="00B0155F"/>
    <w:rsid w:val="00B01621"/>
    <w:rsid w:val="00B034B6"/>
    <w:rsid w:val="00B1162C"/>
    <w:rsid w:val="00B1180B"/>
    <w:rsid w:val="00B11F6F"/>
    <w:rsid w:val="00B12D66"/>
    <w:rsid w:val="00B132E5"/>
    <w:rsid w:val="00B14A0E"/>
    <w:rsid w:val="00B1635D"/>
    <w:rsid w:val="00B17E30"/>
    <w:rsid w:val="00B20D26"/>
    <w:rsid w:val="00B218ED"/>
    <w:rsid w:val="00B22DBD"/>
    <w:rsid w:val="00B239B2"/>
    <w:rsid w:val="00B25572"/>
    <w:rsid w:val="00B30040"/>
    <w:rsid w:val="00B30A5A"/>
    <w:rsid w:val="00B320BC"/>
    <w:rsid w:val="00B33095"/>
    <w:rsid w:val="00B36517"/>
    <w:rsid w:val="00B36D9F"/>
    <w:rsid w:val="00B40492"/>
    <w:rsid w:val="00B418A3"/>
    <w:rsid w:val="00B43FDD"/>
    <w:rsid w:val="00B440A4"/>
    <w:rsid w:val="00B4418B"/>
    <w:rsid w:val="00B441E1"/>
    <w:rsid w:val="00B47259"/>
    <w:rsid w:val="00B508C3"/>
    <w:rsid w:val="00B50BB5"/>
    <w:rsid w:val="00B513E6"/>
    <w:rsid w:val="00B55D51"/>
    <w:rsid w:val="00B56A2C"/>
    <w:rsid w:val="00B60F51"/>
    <w:rsid w:val="00B6135C"/>
    <w:rsid w:val="00B62B1D"/>
    <w:rsid w:val="00B66851"/>
    <w:rsid w:val="00B67576"/>
    <w:rsid w:val="00B70006"/>
    <w:rsid w:val="00B73BE0"/>
    <w:rsid w:val="00B73F2D"/>
    <w:rsid w:val="00B745CA"/>
    <w:rsid w:val="00B74ED7"/>
    <w:rsid w:val="00B75F64"/>
    <w:rsid w:val="00B8122A"/>
    <w:rsid w:val="00B8155B"/>
    <w:rsid w:val="00B81732"/>
    <w:rsid w:val="00B821F2"/>
    <w:rsid w:val="00B8308E"/>
    <w:rsid w:val="00B83187"/>
    <w:rsid w:val="00B837E9"/>
    <w:rsid w:val="00B87969"/>
    <w:rsid w:val="00B90FB1"/>
    <w:rsid w:val="00B91976"/>
    <w:rsid w:val="00B923DE"/>
    <w:rsid w:val="00B952A3"/>
    <w:rsid w:val="00B961F8"/>
    <w:rsid w:val="00BA125D"/>
    <w:rsid w:val="00BA1321"/>
    <w:rsid w:val="00BA186D"/>
    <w:rsid w:val="00BA22C0"/>
    <w:rsid w:val="00BA452F"/>
    <w:rsid w:val="00BA45F3"/>
    <w:rsid w:val="00BA7837"/>
    <w:rsid w:val="00BA7E4A"/>
    <w:rsid w:val="00BB0A5D"/>
    <w:rsid w:val="00BB12B6"/>
    <w:rsid w:val="00BB34E1"/>
    <w:rsid w:val="00BB3629"/>
    <w:rsid w:val="00BB3D03"/>
    <w:rsid w:val="00BB4385"/>
    <w:rsid w:val="00BB7C03"/>
    <w:rsid w:val="00BC0A57"/>
    <w:rsid w:val="00BC18E1"/>
    <w:rsid w:val="00BC4091"/>
    <w:rsid w:val="00BC40E2"/>
    <w:rsid w:val="00BC7244"/>
    <w:rsid w:val="00BD0039"/>
    <w:rsid w:val="00BD0370"/>
    <w:rsid w:val="00BD1546"/>
    <w:rsid w:val="00BD1FA9"/>
    <w:rsid w:val="00BD24A1"/>
    <w:rsid w:val="00BD3D8F"/>
    <w:rsid w:val="00BD6322"/>
    <w:rsid w:val="00BD6FBB"/>
    <w:rsid w:val="00BD73E8"/>
    <w:rsid w:val="00BE0A39"/>
    <w:rsid w:val="00BE3827"/>
    <w:rsid w:val="00BE3E09"/>
    <w:rsid w:val="00BE3FE9"/>
    <w:rsid w:val="00BE52AE"/>
    <w:rsid w:val="00BE6252"/>
    <w:rsid w:val="00BE7C72"/>
    <w:rsid w:val="00BF1CFB"/>
    <w:rsid w:val="00C02D17"/>
    <w:rsid w:val="00C0393C"/>
    <w:rsid w:val="00C04930"/>
    <w:rsid w:val="00C0651A"/>
    <w:rsid w:val="00C06DF8"/>
    <w:rsid w:val="00C076E6"/>
    <w:rsid w:val="00C1057C"/>
    <w:rsid w:val="00C1078B"/>
    <w:rsid w:val="00C108A4"/>
    <w:rsid w:val="00C10C9C"/>
    <w:rsid w:val="00C1107E"/>
    <w:rsid w:val="00C113B2"/>
    <w:rsid w:val="00C12231"/>
    <w:rsid w:val="00C12871"/>
    <w:rsid w:val="00C131F7"/>
    <w:rsid w:val="00C138FE"/>
    <w:rsid w:val="00C13DD7"/>
    <w:rsid w:val="00C141E6"/>
    <w:rsid w:val="00C15492"/>
    <w:rsid w:val="00C15711"/>
    <w:rsid w:val="00C15CF7"/>
    <w:rsid w:val="00C16293"/>
    <w:rsid w:val="00C173B9"/>
    <w:rsid w:val="00C17792"/>
    <w:rsid w:val="00C20283"/>
    <w:rsid w:val="00C211EA"/>
    <w:rsid w:val="00C21798"/>
    <w:rsid w:val="00C24196"/>
    <w:rsid w:val="00C24399"/>
    <w:rsid w:val="00C2606F"/>
    <w:rsid w:val="00C27A1C"/>
    <w:rsid w:val="00C30701"/>
    <w:rsid w:val="00C32026"/>
    <w:rsid w:val="00C325DB"/>
    <w:rsid w:val="00C32BB4"/>
    <w:rsid w:val="00C334C1"/>
    <w:rsid w:val="00C34749"/>
    <w:rsid w:val="00C363BA"/>
    <w:rsid w:val="00C40196"/>
    <w:rsid w:val="00C40E8E"/>
    <w:rsid w:val="00C410D4"/>
    <w:rsid w:val="00C4386A"/>
    <w:rsid w:val="00C44B9B"/>
    <w:rsid w:val="00C44C64"/>
    <w:rsid w:val="00C46BF4"/>
    <w:rsid w:val="00C50B1B"/>
    <w:rsid w:val="00C51A25"/>
    <w:rsid w:val="00C52AA1"/>
    <w:rsid w:val="00C52CF0"/>
    <w:rsid w:val="00C54FF7"/>
    <w:rsid w:val="00C565D4"/>
    <w:rsid w:val="00C63650"/>
    <w:rsid w:val="00C6369A"/>
    <w:rsid w:val="00C64658"/>
    <w:rsid w:val="00C659FF"/>
    <w:rsid w:val="00C66DD2"/>
    <w:rsid w:val="00C70C14"/>
    <w:rsid w:val="00C72E6D"/>
    <w:rsid w:val="00C759A0"/>
    <w:rsid w:val="00C76EE5"/>
    <w:rsid w:val="00C7788A"/>
    <w:rsid w:val="00C8150A"/>
    <w:rsid w:val="00C82296"/>
    <w:rsid w:val="00C83186"/>
    <w:rsid w:val="00C84F7B"/>
    <w:rsid w:val="00C87AE2"/>
    <w:rsid w:val="00C912EC"/>
    <w:rsid w:val="00C91E55"/>
    <w:rsid w:val="00C92DAE"/>
    <w:rsid w:val="00C97E30"/>
    <w:rsid w:val="00CA1069"/>
    <w:rsid w:val="00CA1310"/>
    <w:rsid w:val="00CA13E2"/>
    <w:rsid w:val="00CA1506"/>
    <w:rsid w:val="00CA157A"/>
    <w:rsid w:val="00CA18A2"/>
    <w:rsid w:val="00CA29BE"/>
    <w:rsid w:val="00CA515A"/>
    <w:rsid w:val="00CA7B67"/>
    <w:rsid w:val="00CB1081"/>
    <w:rsid w:val="00CB15CF"/>
    <w:rsid w:val="00CB2B8D"/>
    <w:rsid w:val="00CB39D1"/>
    <w:rsid w:val="00CB4096"/>
    <w:rsid w:val="00CB76A7"/>
    <w:rsid w:val="00CB7AA0"/>
    <w:rsid w:val="00CB7FC7"/>
    <w:rsid w:val="00CC0385"/>
    <w:rsid w:val="00CC127B"/>
    <w:rsid w:val="00CC23B2"/>
    <w:rsid w:val="00CC446F"/>
    <w:rsid w:val="00CC4B76"/>
    <w:rsid w:val="00CC5137"/>
    <w:rsid w:val="00CC6494"/>
    <w:rsid w:val="00CD4234"/>
    <w:rsid w:val="00CD4FBE"/>
    <w:rsid w:val="00CD5A4E"/>
    <w:rsid w:val="00CD5F87"/>
    <w:rsid w:val="00CD7C0E"/>
    <w:rsid w:val="00CD7C12"/>
    <w:rsid w:val="00CE1D23"/>
    <w:rsid w:val="00CE2E4F"/>
    <w:rsid w:val="00CE4A4A"/>
    <w:rsid w:val="00CE6D83"/>
    <w:rsid w:val="00CE7D11"/>
    <w:rsid w:val="00CF4363"/>
    <w:rsid w:val="00CF47A1"/>
    <w:rsid w:val="00CF66B0"/>
    <w:rsid w:val="00CF6FB1"/>
    <w:rsid w:val="00D00DB6"/>
    <w:rsid w:val="00D109C5"/>
    <w:rsid w:val="00D10BD0"/>
    <w:rsid w:val="00D10CB2"/>
    <w:rsid w:val="00D10CFA"/>
    <w:rsid w:val="00D12CAC"/>
    <w:rsid w:val="00D132EF"/>
    <w:rsid w:val="00D13493"/>
    <w:rsid w:val="00D13F04"/>
    <w:rsid w:val="00D154FA"/>
    <w:rsid w:val="00D155B5"/>
    <w:rsid w:val="00D15FAF"/>
    <w:rsid w:val="00D16075"/>
    <w:rsid w:val="00D17EEC"/>
    <w:rsid w:val="00D21206"/>
    <w:rsid w:val="00D22886"/>
    <w:rsid w:val="00D2308C"/>
    <w:rsid w:val="00D23E6C"/>
    <w:rsid w:val="00D24DB3"/>
    <w:rsid w:val="00D25026"/>
    <w:rsid w:val="00D2516D"/>
    <w:rsid w:val="00D30764"/>
    <w:rsid w:val="00D30FCF"/>
    <w:rsid w:val="00D31418"/>
    <w:rsid w:val="00D315DF"/>
    <w:rsid w:val="00D32D38"/>
    <w:rsid w:val="00D34B43"/>
    <w:rsid w:val="00D34C3A"/>
    <w:rsid w:val="00D427F5"/>
    <w:rsid w:val="00D42A16"/>
    <w:rsid w:val="00D474D4"/>
    <w:rsid w:val="00D5221B"/>
    <w:rsid w:val="00D537C5"/>
    <w:rsid w:val="00D53C69"/>
    <w:rsid w:val="00D54249"/>
    <w:rsid w:val="00D54445"/>
    <w:rsid w:val="00D54A36"/>
    <w:rsid w:val="00D55D40"/>
    <w:rsid w:val="00D5678E"/>
    <w:rsid w:val="00D5706D"/>
    <w:rsid w:val="00D571D8"/>
    <w:rsid w:val="00D57FA9"/>
    <w:rsid w:val="00D64A42"/>
    <w:rsid w:val="00D64C81"/>
    <w:rsid w:val="00D65128"/>
    <w:rsid w:val="00D67625"/>
    <w:rsid w:val="00D676CA"/>
    <w:rsid w:val="00D67CA4"/>
    <w:rsid w:val="00D71FC9"/>
    <w:rsid w:val="00D74877"/>
    <w:rsid w:val="00D748DE"/>
    <w:rsid w:val="00D7495D"/>
    <w:rsid w:val="00D754F9"/>
    <w:rsid w:val="00D75B3D"/>
    <w:rsid w:val="00D76269"/>
    <w:rsid w:val="00D7689B"/>
    <w:rsid w:val="00D80451"/>
    <w:rsid w:val="00D80C3C"/>
    <w:rsid w:val="00D81CB6"/>
    <w:rsid w:val="00D828FE"/>
    <w:rsid w:val="00D8639E"/>
    <w:rsid w:val="00D87E02"/>
    <w:rsid w:val="00D901E8"/>
    <w:rsid w:val="00D905B5"/>
    <w:rsid w:val="00D90FC7"/>
    <w:rsid w:val="00D91060"/>
    <w:rsid w:val="00D9355D"/>
    <w:rsid w:val="00D94C2C"/>
    <w:rsid w:val="00D94E72"/>
    <w:rsid w:val="00D95049"/>
    <w:rsid w:val="00D95A34"/>
    <w:rsid w:val="00D95F4F"/>
    <w:rsid w:val="00DA0A41"/>
    <w:rsid w:val="00DA161A"/>
    <w:rsid w:val="00DB0124"/>
    <w:rsid w:val="00DB026E"/>
    <w:rsid w:val="00DB196D"/>
    <w:rsid w:val="00DB5705"/>
    <w:rsid w:val="00DB6E24"/>
    <w:rsid w:val="00DB6F8D"/>
    <w:rsid w:val="00DC1A8B"/>
    <w:rsid w:val="00DC5809"/>
    <w:rsid w:val="00DC5F9F"/>
    <w:rsid w:val="00DD07EE"/>
    <w:rsid w:val="00DD179D"/>
    <w:rsid w:val="00DD35D1"/>
    <w:rsid w:val="00DD7367"/>
    <w:rsid w:val="00DE0C84"/>
    <w:rsid w:val="00DE23AC"/>
    <w:rsid w:val="00DE25F7"/>
    <w:rsid w:val="00DE2681"/>
    <w:rsid w:val="00DE2BE7"/>
    <w:rsid w:val="00DE4E5C"/>
    <w:rsid w:val="00DE60E5"/>
    <w:rsid w:val="00DF2A4B"/>
    <w:rsid w:val="00DF471A"/>
    <w:rsid w:val="00DF5528"/>
    <w:rsid w:val="00DF608B"/>
    <w:rsid w:val="00DF6A15"/>
    <w:rsid w:val="00E020A3"/>
    <w:rsid w:val="00E043EB"/>
    <w:rsid w:val="00E04A96"/>
    <w:rsid w:val="00E04E79"/>
    <w:rsid w:val="00E07998"/>
    <w:rsid w:val="00E07F2F"/>
    <w:rsid w:val="00E101AA"/>
    <w:rsid w:val="00E111E6"/>
    <w:rsid w:val="00E11F1B"/>
    <w:rsid w:val="00E1496F"/>
    <w:rsid w:val="00E15916"/>
    <w:rsid w:val="00E16849"/>
    <w:rsid w:val="00E2009A"/>
    <w:rsid w:val="00E214C5"/>
    <w:rsid w:val="00E22C49"/>
    <w:rsid w:val="00E25D66"/>
    <w:rsid w:val="00E275AC"/>
    <w:rsid w:val="00E277C1"/>
    <w:rsid w:val="00E30356"/>
    <w:rsid w:val="00E323F3"/>
    <w:rsid w:val="00E32A5B"/>
    <w:rsid w:val="00E34CDC"/>
    <w:rsid w:val="00E35A2A"/>
    <w:rsid w:val="00E363EC"/>
    <w:rsid w:val="00E36BBE"/>
    <w:rsid w:val="00E40FEB"/>
    <w:rsid w:val="00E419BA"/>
    <w:rsid w:val="00E42611"/>
    <w:rsid w:val="00E445D2"/>
    <w:rsid w:val="00E44B53"/>
    <w:rsid w:val="00E451CA"/>
    <w:rsid w:val="00E47DAB"/>
    <w:rsid w:val="00E50247"/>
    <w:rsid w:val="00E515BD"/>
    <w:rsid w:val="00E51BE8"/>
    <w:rsid w:val="00E523C4"/>
    <w:rsid w:val="00E52ECC"/>
    <w:rsid w:val="00E5403F"/>
    <w:rsid w:val="00E54950"/>
    <w:rsid w:val="00E55012"/>
    <w:rsid w:val="00E56696"/>
    <w:rsid w:val="00E56EBA"/>
    <w:rsid w:val="00E5757F"/>
    <w:rsid w:val="00E60121"/>
    <w:rsid w:val="00E61F4F"/>
    <w:rsid w:val="00E61FFC"/>
    <w:rsid w:val="00E62024"/>
    <w:rsid w:val="00E62334"/>
    <w:rsid w:val="00E62E18"/>
    <w:rsid w:val="00E63F74"/>
    <w:rsid w:val="00E66C8E"/>
    <w:rsid w:val="00E67B68"/>
    <w:rsid w:val="00E734D6"/>
    <w:rsid w:val="00E758C2"/>
    <w:rsid w:val="00E767F6"/>
    <w:rsid w:val="00E8039D"/>
    <w:rsid w:val="00E81AB1"/>
    <w:rsid w:val="00E8296A"/>
    <w:rsid w:val="00E8568F"/>
    <w:rsid w:val="00E86EC4"/>
    <w:rsid w:val="00E876CB"/>
    <w:rsid w:val="00E90B51"/>
    <w:rsid w:val="00E93687"/>
    <w:rsid w:val="00E93EF6"/>
    <w:rsid w:val="00E95800"/>
    <w:rsid w:val="00E95FB8"/>
    <w:rsid w:val="00E960B9"/>
    <w:rsid w:val="00E96F70"/>
    <w:rsid w:val="00EA03D1"/>
    <w:rsid w:val="00EA39DD"/>
    <w:rsid w:val="00EA3B9C"/>
    <w:rsid w:val="00EA5AED"/>
    <w:rsid w:val="00EA5CCC"/>
    <w:rsid w:val="00EA6674"/>
    <w:rsid w:val="00EA66AB"/>
    <w:rsid w:val="00EB2908"/>
    <w:rsid w:val="00EB6B31"/>
    <w:rsid w:val="00EB6BD3"/>
    <w:rsid w:val="00EB7369"/>
    <w:rsid w:val="00EB7CCC"/>
    <w:rsid w:val="00EC0523"/>
    <w:rsid w:val="00EC1B2B"/>
    <w:rsid w:val="00EC2B33"/>
    <w:rsid w:val="00EC2C04"/>
    <w:rsid w:val="00EC4B24"/>
    <w:rsid w:val="00ED0403"/>
    <w:rsid w:val="00ED093A"/>
    <w:rsid w:val="00ED24D4"/>
    <w:rsid w:val="00ED3BF4"/>
    <w:rsid w:val="00ED68F0"/>
    <w:rsid w:val="00ED7468"/>
    <w:rsid w:val="00ED7867"/>
    <w:rsid w:val="00EE156B"/>
    <w:rsid w:val="00EE2CF9"/>
    <w:rsid w:val="00EE4EAE"/>
    <w:rsid w:val="00EE5E38"/>
    <w:rsid w:val="00EE5E86"/>
    <w:rsid w:val="00EE6DC9"/>
    <w:rsid w:val="00EE78AA"/>
    <w:rsid w:val="00EE799E"/>
    <w:rsid w:val="00EE7CB5"/>
    <w:rsid w:val="00EF0249"/>
    <w:rsid w:val="00EF0436"/>
    <w:rsid w:val="00EF1948"/>
    <w:rsid w:val="00EF22D2"/>
    <w:rsid w:val="00EF262D"/>
    <w:rsid w:val="00EF315C"/>
    <w:rsid w:val="00EF73F5"/>
    <w:rsid w:val="00F00CF3"/>
    <w:rsid w:val="00F019E5"/>
    <w:rsid w:val="00F02387"/>
    <w:rsid w:val="00F02DCC"/>
    <w:rsid w:val="00F03021"/>
    <w:rsid w:val="00F070A0"/>
    <w:rsid w:val="00F072F2"/>
    <w:rsid w:val="00F106C8"/>
    <w:rsid w:val="00F130BF"/>
    <w:rsid w:val="00F130CC"/>
    <w:rsid w:val="00F168F2"/>
    <w:rsid w:val="00F1774B"/>
    <w:rsid w:val="00F2012B"/>
    <w:rsid w:val="00F2030B"/>
    <w:rsid w:val="00F2188D"/>
    <w:rsid w:val="00F219AB"/>
    <w:rsid w:val="00F22157"/>
    <w:rsid w:val="00F24144"/>
    <w:rsid w:val="00F24487"/>
    <w:rsid w:val="00F26F85"/>
    <w:rsid w:val="00F30E67"/>
    <w:rsid w:val="00F320D2"/>
    <w:rsid w:val="00F40568"/>
    <w:rsid w:val="00F409B3"/>
    <w:rsid w:val="00F4164A"/>
    <w:rsid w:val="00F4259F"/>
    <w:rsid w:val="00F433AF"/>
    <w:rsid w:val="00F44CD1"/>
    <w:rsid w:val="00F45815"/>
    <w:rsid w:val="00F46DC8"/>
    <w:rsid w:val="00F47C0B"/>
    <w:rsid w:val="00F5055B"/>
    <w:rsid w:val="00F539CC"/>
    <w:rsid w:val="00F53C9D"/>
    <w:rsid w:val="00F548E5"/>
    <w:rsid w:val="00F54E75"/>
    <w:rsid w:val="00F63242"/>
    <w:rsid w:val="00F646DA"/>
    <w:rsid w:val="00F64F2B"/>
    <w:rsid w:val="00F67B5A"/>
    <w:rsid w:val="00F70316"/>
    <w:rsid w:val="00F7070A"/>
    <w:rsid w:val="00F7117B"/>
    <w:rsid w:val="00F71533"/>
    <w:rsid w:val="00F71AE8"/>
    <w:rsid w:val="00F7243B"/>
    <w:rsid w:val="00F72D64"/>
    <w:rsid w:val="00F72E60"/>
    <w:rsid w:val="00F77CD9"/>
    <w:rsid w:val="00F80B2E"/>
    <w:rsid w:val="00F81C7B"/>
    <w:rsid w:val="00F827AD"/>
    <w:rsid w:val="00F86D3D"/>
    <w:rsid w:val="00F86D83"/>
    <w:rsid w:val="00F870C0"/>
    <w:rsid w:val="00F87B04"/>
    <w:rsid w:val="00F92251"/>
    <w:rsid w:val="00F93D88"/>
    <w:rsid w:val="00F94039"/>
    <w:rsid w:val="00F95138"/>
    <w:rsid w:val="00F965E8"/>
    <w:rsid w:val="00F96F24"/>
    <w:rsid w:val="00FA54EB"/>
    <w:rsid w:val="00FB005F"/>
    <w:rsid w:val="00FB40D8"/>
    <w:rsid w:val="00FB4244"/>
    <w:rsid w:val="00FB4393"/>
    <w:rsid w:val="00FB4864"/>
    <w:rsid w:val="00FB5A56"/>
    <w:rsid w:val="00FC05C9"/>
    <w:rsid w:val="00FC0FA8"/>
    <w:rsid w:val="00FC1393"/>
    <w:rsid w:val="00FC2DEF"/>
    <w:rsid w:val="00FC421F"/>
    <w:rsid w:val="00FC4C16"/>
    <w:rsid w:val="00FC59DC"/>
    <w:rsid w:val="00FC69FD"/>
    <w:rsid w:val="00FD01F4"/>
    <w:rsid w:val="00FD0856"/>
    <w:rsid w:val="00FD2427"/>
    <w:rsid w:val="00FD370F"/>
    <w:rsid w:val="00FD50CA"/>
    <w:rsid w:val="00FD5C6C"/>
    <w:rsid w:val="00FD5F06"/>
    <w:rsid w:val="00FD62A9"/>
    <w:rsid w:val="00FD6C68"/>
    <w:rsid w:val="00FD72E1"/>
    <w:rsid w:val="00FE40A9"/>
    <w:rsid w:val="00FE6A9D"/>
    <w:rsid w:val="00FE77F4"/>
    <w:rsid w:val="00FE7F25"/>
    <w:rsid w:val="00FF2CCF"/>
    <w:rsid w:val="00FF43BD"/>
    <w:rsid w:val="00FF489F"/>
    <w:rsid w:val="00FF628D"/>
    <w:rsid w:val="00FF639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9BDE"/>
  <w15:chartTrackingRefBased/>
  <w15:docId w15:val="{1F986CAA-BE0E-43F4-A275-FBAFB1D0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00"/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0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95800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B5A5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FB5A56"/>
    <w:rPr>
      <w:rFonts w:ascii="AngsanaUPC" w:eastAsia="Cordia New" w:hAnsi="AngsanaUPC" w:cs="Angsana New"/>
      <w:sz w:val="32"/>
      <w:szCs w:val="40"/>
    </w:rPr>
  </w:style>
  <w:style w:type="table" w:customStyle="1" w:styleId="TableGrid9">
    <w:name w:val="Table Grid9"/>
    <w:basedOn w:val="TableNormal"/>
    <w:next w:val="TableGrid"/>
    <w:uiPriority w:val="59"/>
    <w:rsid w:val="00D474D4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4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D474D4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474D4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D2427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01D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2030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34C3A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24487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D12CA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950"/>
    <w:pPr>
      <w:ind w:left="720"/>
      <w:contextualSpacing/>
    </w:pPr>
    <w:rPr>
      <w:rFonts w:cs="Angsana New"/>
      <w:szCs w:val="40"/>
    </w:rPr>
  </w:style>
  <w:style w:type="table" w:styleId="PlainTable2">
    <w:name w:val="Plain Table 2"/>
    <w:basedOn w:val="TableNormal"/>
    <w:uiPriority w:val="42"/>
    <w:rsid w:val="00DF2A4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7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006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0699"/>
    <w:rPr>
      <w:rFonts w:ascii="AngsanaUPC" w:eastAsia="Cordia New" w:hAnsi="AngsanaUPC" w:cs="Angsana New"/>
      <w:sz w:val="32"/>
      <w:szCs w:val="40"/>
    </w:rPr>
  </w:style>
  <w:style w:type="table" w:styleId="GridTable5Dark-Accent6">
    <w:name w:val="Grid Table 5 Dark Accent 6"/>
    <w:basedOn w:val="TableNormal"/>
    <w:uiPriority w:val="50"/>
    <w:rsid w:val="00A272B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A272B2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A272B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D32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_WU\&#3591;&#3634;&#3609;&#3626;&#3606;&#3636;&#3605;&#3636;\&#3614;&#3620;&#3625;&#3616;&#3634;&#3588;&#3617;%202565\&#3600;&#3634;&#3586;&#3657;&#3629;&#3617;&#3641;&#3621;&#3619;&#3634;&#3618;&#3591;&#3634;&#3609;&#3626;&#3634;&#3619;&#3626;&#3609;&#3648;&#3607;&#3624;%203%20&#3614;&#3588;.6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R_WU\&#3591;&#3634;&#3609;&#3626;&#3606;&#3636;&#3605;&#3636;\&#3614;&#3620;&#3625;&#3616;&#3634;&#3588;&#3617;%202565\&#3600;&#3634;&#3586;&#3657;&#3629;&#3617;&#3641;&#3621;&#3619;&#3634;&#3618;&#3591;&#3634;&#3609;&#3626;&#3634;&#3619;&#3626;&#3609;&#3648;&#3607;&#3624;%203%20&#3614;&#3588;.6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91;&#3634;&#3609;&#3626;&#3606;&#3636;&#3605;&#3636;\&#3617;&#3585;&#3619;&#3634;&#3588;&#3617;%202565\&#3626;&#3619;&#3640;&#3611;&#3586;&#3657;&#3629;&#3617;&#3641;&#3621;&#3611;&#3637;%202559-2565%20(NM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R_WU\&#3591;&#3634;&#3609;&#3626;&#3606;&#3636;&#3605;&#3636;\&#3614;&#3620;&#3625;&#3616;&#3634;&#3588;&#3617;%202565\&#3600;&#3634;&#3586;&#3657;&#3629;&#3617;&#3641;&#3621;&#3619;&#3634;&#3618;&#3591;&#3634;&#3609;&#3626;&#3634;&#3619;&#3626;&#3609;&#3648;&#3607;&#3624;%203%20&#3614;&#3588;.6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457619914774497"/>
          <c:y val="0.14976266264589266"/>
          <c:w val="0.65714444794879157"/>
          <c:h val="0.84745457102239941"/>
        </c:manualLayout>
      </c:layout>
      <c:pie3DChart>
        <c:varyColors val="1"/>
        <c:ser>
          <c:idx val="0"/>
          <c:order val="0"/>
          <c:tx>
            <c:strRef>
              <c:f>กราฟ!$M$1</c:f>
              <c:strCache>
                <c:ptCount val="1"/>
                <c:pt idx="0">
                  <c:v>1/5/2565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2C-44E9-9E94-E1A64B3998A3}"/>
              </c:ext>
            </c:extLst>
          </c:dPt>
          <c:dPt>
            <c:idx val="1"/>
            <c:bubble3D val="0"/>
            <c:spPr>
              <a:pattFill prst="pct75">
                <a:fgClr>
                  <a:srgbClr val="66FFFF"/>
                </a:fgClr>
                <a:bgClr>
                  <a:schemeClr val="tx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2C-44E9-9E94-E1A64B3998A3}"/>
              </c:ext>
            </c:extLst>
          </c:dPt>
          <c:dPt>
            <c:idx val="2"/>
            <c:bubble3D val="0"/>
            <c:spPr>
              <a:pattFill prst="divot">
                <a:fgClr>
                  <a:srgbClr val="002060"/>
                </a:fgClr>
                <a:bgClr>
                  <a:srgbClr val="FF6600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2C-44E9-9E94-E1A64B3998A3}"/>
              </c:ext>
            </c:extLst>
          </c:dPt>
          <c:dPt>
            <c:idx val="3"/>
            <c:bubble3D val="0"/>
            <c:spPr>
              <a:pattFill prst="dotDmnd">
                <a:fgClr>
                  <a:srgbClr val="FFFFFF"/>
                </a:fgClr>
                <a:bgClr>
                  <a:srgbClr val="FFC000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2C-44E9-9E94-E1A64B3998A3}"/>
              </c:ext>
            </c:extLst>
          </c:dPt>
          <c:dPt>
            <c:idx val="4"/>
            <c:bubble3D val="0"/>
            <c:spPr>
              <a:pattFill prst="pct5">
                <a:fgClr>
                  <a:schemeClr val="tx1"/>
                </a:fgClr>
                <a:bgClr>
                  <a:schemeClr val="accent4">
                    <a:lumMod val="40000"/>
                    <a:lumOff val="60000"/>
                  </a:schemeClr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2C-44E9-9E94-E1A64B3998A3}"/>
              </c:ext>
            </c:extLst>
          </c:dPt>
          <c:dPt>
            <c:idx val="5"/>
            <c:bubble3D val="0"/>
            <c:spPr>
              <a:solidFill>
                <a:srgbClr val="CCFFCC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D2C-44E9-9E94-E1A64B3998A3}"/>
              </c:ext>
            </c:extLst>
          </c:dPt>
          <c:dPt>
            <c:idx val="6"/>
            <c:bubble3D val="0"/>
            <c:spPr>
              <a:pattFill prst="pct5">
                <a:fgClr>
                  <a:schemeClr val="bg1"/>
                </a:fgClr>
                <a:bgClr>
                  <a:srgbClr val="000099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D2C-44E9-9E94-E1A64B3998A3}"/>
              </c:ext>
            </c:extLst>
          </c:dPt>
          <c:dPt>
            <c:idx val="7"/>
            <c:bubble3D val="0"/>
            <c:spPr>
              <a:pattFill prst="pct80">
                <a:fgClr>
                  <a:srgbClr val="FB35B9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D2C-44E9-9E94-E1A64B3998A3}"/>
              </c:ext>
            </c:extLst>
          </c:dPt>
          <c:dLbls>
            <c:dLbl>
              <c:idx val="0"/>
              <c:layout>
                <c:manualLayout>
                  <c:x val="1.2302999781397446E-3"/>
                  <c:y val="-4.954521541392559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bg1"/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B284A7AD-2D81-4316-9013-0ECF7946E87C}" type="CATEGORYNAME">
                      <a:rPr lang="th-TH"/>
                      <a:pPr>
                        <a:defRPr sz="1200" b="1">
                          <a:solidFill>
                            <a:schemeClr val="bg1"/>
                          </a:solidFill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 5.52%</a:t>
                    </a:r>
                  </a:p>
                </c:rich>
              </c:tx>
              <c:spPr>
                <a:solidFill>
                  <a:srgbClr val="FF0000">
                    <a:alpha val="75000"/>
                  </a:srgbClr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D2C-44E9-9E94-E1A64B3998A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387896096527786"/>
                      <c:h val="4.956712985289343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9.8603847108253331E-2"/>
                  <c:y val="6.786743397255037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A5DEDA5B-94F0-40FF-8D30-CD85121D2608}" type="CATEGORYNAME">
                      <a:rPr lang="th-TH"/>
                      <a:pPr>
                        <a:defRPr sz="12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[CATEGORY NAME]</a:t>
                    </a:fld>
                    <a:r>
                      <a:rPr lang="th-TH"/>
                      <a:t> 0.28%</a:t>
                    </a:r>
                    <a:r>
                      <a:rPr lang="th-TH" baseline="0"/>
                      <a:t> </a:t>
                    </a:r>
                  </a:p>
                </c:rich>
              </c:tx>
              <c:spPr>
                <a:solidFill>
                  <a:srgbClr val="66FFFF">
                    <a:alpha val="74902"/>
                  </a:srgbClr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D2C-44E9-9E94-E1A64B3998A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148507088079784"/>
                      <c:h val="0.1252291032010056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1454974571495317"/>
                  <c:y val="3.3000318380960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bg1"/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EB34A832-1301-4D58-9883-05361B648462}" type="CATEGORYNAME">
                      <a:rPr lang="th-TH"/>
                      <a:pPr>
                        <a:defRPr sz="1200" b="1">
                          <a:solidFill>
                            <a:schemeClr val="bg1"/>
                          </a:solidFill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 22.9 %</a:t>
                    </a:r>
                  </a:p>
                </c:rich>
              </c:tx>
              <c:spPr>
                <a:solidFill>
                  <a:srgbClr val="FF6600">
                    <a:alpha val="75000"/>
                  </a:srgbClr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511448233753948"/>
                      <c:h val="3.945527959395018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2891054255765281E-2"/>
                  <c:y val="-0.2387549599273389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CBF2FC9C-19D1-46CE-AC0B-A3F86EDEC380}" type="CATEGORYNAME">
                      <a:rPr lang="th-TH">
                        <a:solidFill>
                          <a:sysClr val="windowText" lastClr="000000"/>
                        </a:solidFill>
                      </a:rPr>
                      <a:pPr>
                        <a:defRPr sz="1200" b="1">
                          <a:solidFill>
                            <a:sysClr val="windowText" lastClr="000000"/>
                          </a:solidFill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>
                        <a:solidFill>
                          <a:sysClr val="windowText" lastClr="000000"/>
                        </a:solidFill>
                      </a:rPr>
                      <a:t> 39.92%</a:t>
                    </a:r>
                  </a:p>
                </c:rich>
              </c:tx>
              <c:spPr>
                <a:xfrm>
                  <a:off x="1828370" y="2591461"/>
                  <a:ext cx="2159913" cy="356953"/>
                </a:xfrm>
                <a:solidFill>
                  <a:srgbClr val="FFFFFF">
                    <a:alpha val="75000"/>
                  </a:srgbClr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D2C-44E9-9E94-E1A64B3998A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51101"/>
                        <a:gd name="adj2" fmla="val 100828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8126431792871623"/>
                      <c:h val="6.003602609854467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6.022797344537751E-2"/>
                  <c:y val="-7.003140715933552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DB2138C5-FC11-47CC-900A-2BACC4B14584}" type="CATEGORYNAME">
                      <a:rPr lang="th-TH"/>
                      <a:pPr>
                        <a:defRPr sz="12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 7.68%</a:t>
                    </a:r>
                  </a:p>
                </c:rich>
              </c:tx>
              <c:spPr>
                <a:solidFill>
                  <a:srgbClr val="FFC000">
                    <a:lumMod val="20000"/>
                    <a:lumOff val="80000"/>
                    <a:alpha val="75000"/>
                  </a:srgbClr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D2C-44E9-9E94-E1A64B3998A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350266317679743"/>
                      <c:h val="5.236463157246494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2.8379057575841381E-2"/>
                  <c:y val="-4.095000909350197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A8AA738F-4B47-460D-B7CD-9BFA9053A630}" type="CATEGORYNAME">
                      <a:rPr lang="th-TH"/>
                      <a:pPr>
                        <a:defRPr sz="12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  </a:t>
                    </a:r>
                    <a:fld id="{92513C69-75C1-4094-8368-D3AC03C542BC}" type="PERCENTAGE">
                      <a:rPr lang="th-TH" baseline="0"/>
                      <a:pPr>
                        <a:defRPr sz="12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[PERCENTAGE]</a:t>
                    </a:fld>
                    <a:endParaRPr lang="th-TH" baseline="0"/>
                  </a:p>
                </c:rich>
              </c:tx>
              <c:spPr>
                <a:solidFill>
                  <a:srgbClr val="CCFFCC">
                    <a:alpha val="75000"/>
                  </a:srgbClr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D2C-44E9-9E94-E1A64B3998A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742561088658701"/>
                      <c:h val="4.948925457266169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7.5278541873449538E-4"/>
                  <c:y val="2.122570624122889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bg1"/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56CF1C1E-E06A-4BE6-9327-0CCC950A16CC}" type="CATEGORYNAME">
                      <a:rPr lang="th-TH"/>
                      <a:pPr>
                        <a:defRPr sz="1200" b="1">
                          <a:solidFill>
                            <a:schemeClr val="bg1"/>
                          </a:solidFill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 21.7%</a:t>
                    </a:r>
                  </a:p>
                </c:rich>
              </c:tx>
              <c:spPr>
                <a:solidFill>
                  <a:srgbClr val="000099">
                    <a:alpha val="75000"/>
                  </a:srgbClr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D2C-44E9-9E94-E1A64B3998A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983462609720246"/>
                      <c:h val="6.093871623741905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16177858313221608"/>
                  <c:y val="-4.15916688967890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fld id="{9B858654-B84C-4326-A1F3-E8E0E062EC37}" type="CATEGORYNAME">
                      <a:rPr lang="th-TH"/>
                      <a:pPr>
                        <a:defRPr sz="1200" b="1"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 0.52%</a:t>
                    </a:r>
                  </a:p>
                </c:rich>
              </c:tx>
              <c:spPr>
                <a:solidFill>
                  <a:srgbClr val="FFCCFF">
                    <a:alpha val="75000"/>
                  </a:srgbClr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8D2C-44E9-9E94-E1A64B3998A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กราฟ!$L$2:$L$9</c:f>
              <c:strCache>
                <c:ptCount val="8"/>
                <c:pt idx="0">
                  <c:v>บริหารวิชาการ</c:v>
                </c:pt>
                <c:pt idx="1">
                  <c:v>บริหารวิชาการ (บุคคลภายนอก)</c:v>
                </c:pt>
                <c:pt idx="2">
                  <c:v>วิชาการ</c:v>
                </c:pt>
                <c:pt idx="3">
                  <c:v>ปฏิบัติการวิชาชีพและบริหารทั่วไป</c:v>
                </c:pt>
                <c:pt idx="4">
                  <c:v>ลูกจ้างชั่วคราว</c:v>
                </c:pt>
                <c:pt idx="5">
                  <c:v>พนักงานวิสาหกิจ</c:v>
                </c:pt>
                <c:pt idx="6">
                  <c:v>ลูกจ้างชั่วคราว (รายวัน)</c:v>
                </c:pt>
                <c:pt idx="7">
                  <c:v>บริหารจัดการ</c:v>
                </c:pt>
              </c:strCache>
            </c:strRef>
          </c:cat>
          <c:val>
            <c:numRef>
              <c:f>กราฟ!$M$2:$M$9</c:f>
              <c:numCache>
                <c:formatCode>General</c:formatCode>
                <c:ptCount val="8"/>
                <c:pt idx="0">
                  <c:v>121</c:v>
                </c:pt>
                <c:pt idx="1">
                  <c:v>13</c:v>
                </c:pt>
                <c:pt idx="2">
                  <c:v>581</c:v>
                </c:pt>
                <c:pt idx="3">
                  <c:v>983</c:v>
                </c:pt>
                <c:pt idx="4">
                  <c:v>195</c:v>
                </c:pt>
                <c:pt idx="5">
                  <c:v>76</c:v>
                </c:pt>
                <c:pt idx="6">
                  <c:v>495</c:v>
                </c:pt>
                <c:pt idx="7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8D2C-44E9-9E94-E1A64B399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32774951952241"/>
          <c:y val="9.4741566476445202E-2"/>
          <c:w val="0.78561930731392582"/>
          <c:h val="0.830316232386049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'ฐานข้อมูล (2)'!$C$17</c:f>
              <c:strCache>
                <c:ptCount val="1"/>
                <c:pt idx="0">
                  <c:v>ปริญญาเอก</c:v>
                </c:pt>
              </c:strCache>
            </c:strRef>
          </c:tx>
          <c:spPr>
            <a:pattFill prst="pct25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>
              <a:innerShdw blurRad="114300">
                <a:schemeClr val="dk1">
                  <a:tint val="88500"/>
                </a:schemeClr>
              </a:inn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'ฐานข้อมูล (2)'!$B$18:$B$21</c:f>
              <c:strCache>
                <c:ptCount val="4"/>
                <c:pt idx="0">
                  <c:v>ศาสตราจารย์</c:v>
                </c:pt>
                <c:pt idx="1">
                  <c:v>รองศาสตราจารย์</c:v>
                </c:pt>
                <c:pt idx="2">
                  <c:v>ผู้ช่วยศาสตราจารย์</c:v>
                </c:pt>
                <c:pt idx="3">
                  <c:v>อาจารย์</c:v>
                </c:pt>
              </c:strCache>
            </c:strRef>
          </c:cat>
          <c:val>
            <c:numRef>
              <c:f>'ฐานข้อมูล (2)'!$C$18:$C$21</c:f>
              <c:numCache>
                <c:formatCode>General</c:formatCode>
                <c:ptCount val="4"/>
                <c:pt idx="0">
                  <c:v>6</c:v>
                </c:pt>
                <c:pt idx="1">
                  <c:v>70</c:v>
                </c:pt>
                <c:pt idx="2">
                  <c:v>181</c:v>
                </c:pt>
                <c:pt idx="3">
                  <c:v>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1A-4B92-B536-A007D6C8807B}"/>
            </c:ext>
          </c:extLst>
        </c:ser>
        <c:ser>
          <c:idx val="1"/>
          <c:order val="1"/>
          <c:tx>
            <c:strRef>
              <c:f>'ฐานข้อมูล (2)'!$D$17</c:f>
              <c:strCache>
                <c:ptCount val="1"/>
                <c:pt idx="0">
                  <c:v>ปริญญาโท</c:v>
                </c:pt>
              </c:strCache>
            </c:strRef>
          </c:tx>
          <c:spPr>
            <a:pattFill prst="pct20">
              <a:fgClr>
                <a:srgbClr val="7030A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>
              <a:innerShdw blurRad="114300">
                <a:schemeClr val="dk1">
                  <a:tint val="55000"/>
                </a:schemeClr>
              </a:innerShdw>
            </a:effectLst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'ฐานข้อมูล (2)'!$B$18:$B$21</c:f>
              <c:strCache>
                <c:ptCount val="4"/>
                <c:pt idx="0">
                  <c:v>ศาสตราจารย์</c:v>
                </c:pt>
                <c:pt idx="1">
                  <c:v>รองศาสตราจารย์</c:v>
                </c:pt>
                <c:pt idx="2">
                  <c:v>ผู้ช่วยศาสตราจารย์</c:v>
                </c:pt>
                <c:pt idx="3">
                  <c:v>อาจารย์</c:v>
                </c:pt>
              </c:strCache>
            </c:strRef>
          </c:cat>
          <c:val>
            <c:numRef>
              <c:f>'ฐานข้อมูล (2)'!$D$18:$D$21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38</c:v>
                </c:pt>
                <c:pt idx="3">
                  <c:v>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1A-4B92-B536-A007D6C8807B}"/>
            </c:ext>
          </c:extLst>
        </c:ser>
        <c:ser>
          <c:idx val="2"/>
          <c:order val="2"/>
          <c:tx>
            <c:strRef>
              <c:f>'ฐานข้อมูล (2)'!$E$17</c:f>
              <c:strCache>
                <c:ptCount val="1"/>
                <c:pt idx="0">
                  <c:v>ปริญญาตรี</c:v>
                </c:pt>
              </c:strCache>
            </c:strRef>
          </c:tx>
          <c:spPr>
            <a:pattFill prst="trellis">
              <a:fgClr>
                <a:srgbClr val="92D050"/>
              </a:fgClr>
              <a:bgClr>
                <a:schemeClr val="bg1"/>
              </a:bgClr>
            </a:pattFill>
            <a:ln>
              <a:noFill/>
            </a:ln>
            <a:effectLst>
              <a:innerShdw blurRad="114300">
                <a:schemeClr val="dk1">
                  <a:tint val="7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'ฐานข้อมูล (2)'!$B$18:$B$21</c:f>
              <c:strCache>
                <c:ptCount val="4"/>
                <c:pt idx="0">
                  <c:v>ศาสตราจารย์</c:v>
                </c:pt>
                <c:pt idx="1">
                  <c:v>รองศาสตราจารย์</c:v>
                </c:pt>
                <c:pt idx="2">
                  <c:v>ผู้ช่วยศาสตราจารย์</c:v>
                </c:pt>
                <c:pt idx="3">
                  <c:v>อาจารย์</c:v>
                </c:pt>
              </c:strCache>
            </c:strRef>
          </c:cat>
          <c:val>
            <c:numRef>
              <c:f>'ฐานข้อมูล (2)'!$E$18:$E$21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1A-4B92-B536-A007D6C880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axId val="315969240"/>
        <c:axId val="315969632"/>
      </c:barChart>
      <c:catAx>
        <c:axId val="315969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15969632"/>
        <c:crosses val="autoZero"/>
        <c:auto val="1"/>
        <c:lblAlgn val="ctr"/>
        <c:lblOffset val="100"/>
        <c:noMultiLvlLbl val="0"/>
      </c:catAx>
      <c:valAx>
        <c:axId val="315969632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315969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0558649089004537"/>
          <c:y val="0.80661000849807274"/>
          <c:w val="0.33723475729128427"/>
          <c:h val="5.868912170558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348448707755177E-2"/>
          <c:y val="7.5542965061378656E-2"/>
          <c:w val="0.93545068267118059"/>
          <c:h val="0.719728536057638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'ตำแหน่งทางวิชาการสรุป59-64'!$B$43</c:f>
              <c:strCache>
                <c:ptCount val="1"/>
                <c:pt idx="0">
                  <c:v>ตำแหน่งทางวิชาการ</c:v>
                </c:pt>
              </c:strCache>
            </c:strRef>
          </c:tx>
          <c:spPr>
            <a:pattFill prst="pct20">
              <a:fgClr>
                <a:srgbClr val="7030A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6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rgbClr val="7030A0"/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r>
                      <a:rPr lang="en-US"/>
                      <a:t>299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rgbClr val="7030A0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9EE-481F-8850-61641C884335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7030A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'ตำแหน่งทางวิชาการสรุป59-64'!$C$42:$I$42</c:f>
              <c:numCache>
                <c:formatCode>General</c:formatCode>
                <c:ptCount val="7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  <c:pt idx="5">
                  <c:v>2564</c:v>
                </c:pt>
                <c:pt idx="6">
                  <c:v>2565</c:v>
                </c:pt>
              </c:numCache>
            </c:numRef>
          </c:cat>
          <c:val>
            <c:numRef>
              <c:f>'ตำแหน่งทางวิชาการสรุป59-64'!$C$43:$I$43</c:f>
              <c:numCache>
                <c:formatCode>General</c:formatCode>
                <c:ptCount val="7"/>
                <c:pt idx="0">
                  <c:v>120</c:v>
                </c:pt>
                <c:pt idx="1">
                  <c:v>136</c:v>
                </c:pt>
                <c:pt idx="2">
                  <c:v>177</c:v>
                </c:pt>
                <c:pt idx="3">
                  <c:v>209</c:v>
                </c:pt>
                <c:pt idx="4">
                  <c:v>206</c:v>
                </c:pt>
                <c:pt idx="5">
                  <c:v>280</c:v>
                </c:pt>
                <c:pt idx="6">
                  <c:v>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D8-4748-9745-977A8AE03F33}"/>
            </c:ext>
          </c:extLst>
        </c:ser>
        <c:ser>
          <c:idx val="1"/>
          <c:order val="1"/>
          <c:tx>
            <c:strRef>
              <c:f>'ตำแหน่งทางวิชาการสรุป59-64'!$B$44</c:f>
              <c:strCache>
                <c:ptCount val="1"/>
                <c:pt idx="0">
                  <c:v>อาจารย์</c:v>
                </c:pt>
              </c:strCache>
            </c:strRef>
          </c:tx>
          <c:spPr>
            <a:pattFill prst="smCheck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407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16-41C1-9C41-724CE2E1511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FF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'ตำแหน่งทางวิชาการสรุป59-64'!$C$42:$I$42</c:f>
              <c:numCache>
                <c:formatCode>General</c:formatCode>
                <c:ptCount val="7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  <c:pt idx="5">
                  <c:v>2564</c:v>
                </c:pt>
                <c:pt idx="6">
                  <c:v>2565</c:v>
                </c:pt>
              </c:numCache>
            </c:numRef>
          </c:cat>
          <c:val>
            <c:numRef>
              <c:f>'ตำแหน่งทางวิชาการสรุป59-64'!$C$44:$I$44</c:f>
              <c:numCache>
                <c:formatCode>General</c:formatCode>
                <c:ptCount val="7"/>
                <c:pt idx="0">
                  <c:v>317</c:v>
                </c:pt>
                <c:pt idx="1">
                  <c:v>314</c:v>
                </c:pt>
                <c:pt idx="2">
                  <c:v>338</c:v>
                </c:pt>
                <c:pt idx="3">
                  <c:v>361</c:v>
                </c:pt>
                <c:pt idx="4">
                  <c:v>409</c:v>
                </c:pt>
                <c:pt idx="5">
                  <c:v>443</c:v>
                </c:pt>
                <c:pt idx="6">
                  <c:v>433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D8-4748-9745-977A8AE03F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776960"/>
        <c:axId val="277777744"/>
      </c:barChart>
      <c:catAx>
        <c:axId val="27777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77777744"/>
        <c:crosses val="autoZero"/>
        <c:auto val="1"/>
        <c:lblAlgn val="ctr"/>
        <c:lblOffset val="100"/>
        <c:noMultiLvlLbl val="0"/>
      </c:catAx>
      <c:valAx>
        <c:axId val="27777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7777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785418109381279E-2"/>
          <c:y val="7.0133761608410852E-2"/>
          <c:w val="0.35614831533680441"/>
          <c:h val="0.108082932586446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474579566443086E-2"/>
          <c:y val="0.20412596399344479"/>
          <c:w val="0.69883956029105809"/>
          <c:h val="0.69134000820057617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explosion val="21"/>
            <c:spPr>
              <a:pattFill prst="pct60">
                <a:fgClr>
                  <a:srgbClr val="0066FF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6E-41FF-8BAD-CAADAE74716F}"/>
              </c:ext>
            </c:extLst>
          </c:dPt>
          <c:dPt>
            <c:idx val="1"/>
            <c:bubble3D val="0"/>
            <c:explosion val="22"/>
            <c:spPr>
              <a:pattFill prst="divot">
                <a:fgClr>
                  <a:schemeClr val="bg1"/>
                </a:fgClr>
                <a:bgClr>
                  <a:srgbClr val="FF9933"/>
                </a:bgClr>
              </a:patt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6E-41FF-8BAD-CAADAE74716F}"/>
              </c:ext>
            </c:extLst>
          </c:dPt>
          <c:dPt>
            <c:idx val="2"/>
            <c:bubble3D val="0"/>
            <c:spPr>
              <a:pattFill prst="pct30">
                <a:fgClr>
                  <a:srgbClr val="FFFF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6E-41FF-8BAD-CAADAE74716F}"/>
              </c:ext>
            </c:extLst>
          </c:dPt>
          <c:dPt>
            <c:idx val="3"/>
            <c:bubble3D val="0"/>
            <c:spPr>
              <a:pattFill prst="pct80">
                <a:fgClr>
                  <a:srgbClr val="7030A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26E-41FF-8BAD-CAADAE74716F}"/>
              </c:ext>
            </c:extLst>
          </c:dPt>
          <c:dPt>
            <c:idx val="4"/>
            <c:bubble3D val="0"/>
            <c:spPr>
              <a:pattFill prst="pct90">
                <a:fgClr>
                  <a:srgbClr val="92D05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26E-41FF-8BAD-CAADAE74716F}"/>
              </c:ext>
            </c:extLst>
          </c:dPt>
          <c:dLbls>
            <c:dLbl>
              <c:idx val="0"/>
              <c:layout>
                <c:manualLayout>
                  <c:x val="0.19190218821983818"/>
                  <c:y val="2.1946933896068582E-2"/>
                </c:manualLayout>
              </c:layout>
              <c:tx>
                <c:rich>
                  <a:bodyPr/>
                  <a:lstStyle/>
                  <a:p>
                    <a:pPr algn="ctr" rtl="0">
                      <a:defRPr sz="1050"/>
                    </a:pPr>
                    <a:fld id="{63C9F89C-8086-493C-836E-DFD128353C58}" type="CATEGORYNAME">
                      <a:rPr lang="th-TH"/>
                      <a:pPr algn="ctr" rtl="0">
                        <a:defRPr sz="1050"/>
                      </a:pPr>
                      <a:t>[CATEGORY NAME]</a:t>
                    </a:fld>
                    <a:r>
                      <a:rPr lang="th-TH" baseline="0"/>
                      <a:t>
0.03%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26E-41FF-8BAD-CAADAE74716F}"/>
                </c:ext>
                <c:ext xmlns:c15="http://schemas.microsoft.com/office/drawing/2012/chart" uri="{CE6537A1-D6FC-4f65-9D91-7224C49458BB}">
                  <c15:layout>
                    <c:manualLayout>
                      <c:w val="0.14740186913992026"/>
                      <c:h val="0.1798372773049724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24131413614450456"/>
                  <c:y val="-9.5919083285321158E-2"/>
                </c:manualLayout>
              </c:layout>
              <c:tx>
                <c:rich>
                  <a:bodyPr/>
                  <a:lstStyle/>
                  <a:p>
                    <a:fld id="{59F3CF66-20BF-4E21-B8C1-B172319AAFD6}" type="CATEGORYNAME">
                      <a:rPr lang="th-TH"/>
                      <a:pPr/>
                      <a:t>[CATEGORY NAME]</a:t>
                    </a:fld>
                    <a:r>
                      <a:rPr lang="th-TH" baseline="0"/>
                      <a:t>
99.48%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26E-41FF-8BAD-CAADAE74716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4907085174024029"/>
                  <c:y val="-3.5126816465015046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ea typeface="+mn-ea"/>
                        <a:cs typeface="TH SarabunIT๙" panose="020B0500040200020003" pitchFamily="34" charset="-34"/>
                      </a:defRPr>
                    </a:pPr>
                    <a:fld id="{6CC4A07B-96FB-41ED-9645-749BEB71DD29}" type="CATEGORYNAME">
                      <a:rPr lang="th-TH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50" b="1" i="0" u="none" strike="noStrike" kern="1200" baseline="0">
                          <a:solidFill>
                            <a:sysClr val="windowText" lastClr="000000"/>
                          </a:solidFill>
                          <a:latin typeface="TH SarabunIT๙" panose="020B0500040200020003" pitchFamily="34" charset="-34"/>
                          <a:ea typeface="+mn-ea"/>
                          <a:cs typeface="TH SarabunIT๙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
</a:t>
                    </a:r>
                    <a:r>
                      <a:rPr lang="th-TH"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cs typeface="TH SarabunIT๙" panose="020B0500040200020003" pitchFamily="34" charset="-34"/>
                      </a:rPr>
                      <a:t>0.03%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4.6739059518856457E-3"/>
                  <c:y val="-4.9372268154615345E-2"/>
                </c:manualLayout>
              </c:layout>
              <c:tx>
                <c:rich>
                  <a:bodyPr anchorCtr="0"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ea typeface="+mn-ea"/>
                        <a:cs typeface="TH SarabunIT๙" panose="020B0500040200020003" pitchFamily="34" charset="-34"/>
                      </a:defRPr>
                    </a:pPr>
                    <a:fld id="{3D2D2012-F8E9-456C-810E-160A3C8B1443}" type="CATEGORYNAME">
                      <a:rPr lang="th-TH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50" b="1" i="0" u="none" strike="noStrike" kern="1200" baseline="0">
                          <a:solidFill>
                            <a:sysClr val="windowText" lastClr="000000"/>
                          </a:solidFill>
                          <a:latin typeface="TH SarabunIT๙" panose="020B0500040200020003" pitchFamily="34" charset="-34"/>
                          <a:ea typeface="+mn-ea"/>
                          <a:cs typeface="TH SarabunIT๙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
</a:t>
                    </a:r>
                    <a:r>
                      <a:rPr lang="th-TH"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cs typeface="TH SarabunIT๙" panose="020B0500040200020003" pitchFamily="34" charset="-34"/>
                      </a:rPr>
                      <a:t>0.26%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26E-41FF-8BAD-CAADAE74716F}"/>
                </c:ext>
                <c:ext xmlns:c15="http://schemas.microsoft.com/office/drawing/2012/chart" uri="{CE6537A1-D6FC-4f65-9D91-7224C49458BB}">
                  <c15:layout>
                    <c:manualLayout>
                      <c:w val="0.13653236180183323"/>
                      <c:h val="0.1837398116838555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2.6716781034686658E-2"/>
                  <c:y val="-8.7892682661977847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ea typeface="+mn-ea"/>
                        <a:cs typeface="TH SarabunIT๙" panose="020B0500040200020003" pitchFamily="34" charset="-34"/>
                      </a:defRPr>
                    </a:pPr>
                    <a:fld id="{DA60AB66-D663-404D-BC47-767D09C8EBCD}" type="CATEGORYNAME">
                      <a:rPr lang="th-TH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50" b="1" i="0" u="none" strike="noStrike" kern="1200" baseline="0">
                          <a:solidFill>
                            <a:sysClr val="windowText" lastClr="000000"/>
                          </a:solidFill>
                          <a:latin typeface="TH SarabunIT๙" panose="020B0500040200020003" pitchFamily="34" charset="-34"/>
                          <a:ea typeface="+mn-ea"/>
                          <a:cs typeface="TH SarabunIT๙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
</a:t>
                    </a:r>
                    <a:r>
                      <a:rPr lang="th-TH"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cs typeface="TH SarabunIT๙" panose="020B0500040200020003" pitchFamily="34" charset="-34"/>
                      </a:rPr>
                      <a:t>0.13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ea typeface="+mn-ea"/>
                        <a:cs typeface="TH SarabunIT๙" panose="020B0500040200020003" pitchFamily="34" charset="-34"/>
                      </a:defRPr>
                    </a:pPr>
                    <a:r>
                      <a:rPr lang="th-TH"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cs typeface="TH SarabunIT๙" panose="020B0500040200020003" pitchFamily="34" charset="-34"/>
                      </a:rPr>
                      <a:t>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26E-41FF-8BAD-CAADAE74716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584779875699803"/>
                  <c:y val="-0.12767387565923494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ea typeface="+mn-ea"/>
                        <a:cs typeface="TH SarabunIT๙" panose="020B0500040200020003" pitchFamily="34" charset="-34"/>
                      </a:defRPr>
                    </a:pPr>
                    <a:fld id="{266F363A-2C93-4F53-BCE1-4FF4AFB860FF}" type="CATEGORYNAME">
                      <a:rPr lang="th-TH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50" b="1" i="0" u="none" strike="noStrike" kern="1200" baseline="0">
                          <a:solidFill>
                            <a:sysClr val="windowText" lastClr="000000"/>
                          </a:solidFill>
                          <a:latin typeface="TH SarabunIT๙" panose="020B0500040200020003" pitchFamily="34" charset="-34"/>
                          <a:ea typeface="+mn-ea"/>
                          <a:cs typeface="TH SarabunIT๙" panose="020B0500040200020003" pitchFamily="34" charset="-34"/>
                        </a:defRPr>
                      </a:pPr>
                      <a:t>[CATEGORY NAME]</a:t>
                    </a:fld>
                    <a:r>
                      <a:rPr lang="th-TH" baseline="0"/>
                      <a:t>
</a:t>
                    </a:r>
                    <a:r>
                      <a:rPr lang="th-TH" sz="1050" b="1" i="0" u="none" strike="noStrike" kern="1200" baseline="0">
                        <a:solidFill>
                          <a:sysClr val="windowText" lastClr="000000"/>
                        </a:solidFill>
                        <a:latin typeface="TH SarabunIT๙" panose="020B0500040200020003" pitchFamily="34" charset="-34"/>
                        <a:cs typeface="TH SarabunIT๙" panose="020B0500040200020003" pitchFamily="34" charset="-34"/>
                      </a:rPr>
                      <a:t>0.04%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26E-41FF-8BAD-CAADAE74716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'ฐานข้อมูล (2)'!$A$53:$A$58</c:f>
              <c:strCache>
                <c:ptCount val="6"/>
                <c:pt idx="0">
                  <c:v>ประกาศนียบัตร</c:v>
                </c:pt>
                <c:pt idx="1">
                  <c:v>ปริญญาตรี</c:v>
                </c:pt>
                <c:pt idx="2">
                  <c:v>ปริญญาตรีนานาชาติ</c:v>
                </c:pt>
                <c:pt idx="3">
                  <c:v>ปริญญาโท</c:v>
                </c:pt>
                <c:pt idx="4">
                  <c:v>ปริญญาเอก</c:v>
                </c:pt>
                <c:pt idx="5">
                  <c:v>ผู้ร่วมเรียนจากต่างประเทศ</c:v>
                </c:pt>
              </c:strCache>
            </c:strRef>
          </c:cat>
          <c:val>
            <c:numRef>
              <c:f>'ฐานข้อมูล (2)'!$B$53:$B$58</c:f>
              <c:numCache>
                <c:formatCode>#,##0</c:formatCode>
                <c:ptCount val="6"/>
                <c:pt idx="0" formatCode="General">
                  <c:v>36</c:v>
                </c:pt>
                <c:pt idx="1">
                  <c:v>8524</c:v>
                </c:pt>
                <c:pt idx="2">
                  <c:v>37</c:v>
                </c:pt>
                <c:pt idx="3" formatCode="General">
                  <c:v>274</c:v>
                </c:pt>
                <c:pt idx="4" formatCode="General">
                  <c:v>148</c:v>
                </c:pt>
                <c:pt idx="5" formatCode="General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26E-41FF-8BAD-CAADAE7471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356725146198835"/>
          <c:y val="0.28809747739865849"/>
          <c:w val="0.18484730344379466"/>
          <c:h val="0.4503324584426946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28FB-79EE-4982-8BA1-95DE3C58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30</cp:revision>
  <cp:lastPrinted>2022-06-08T04:42:00Z</cp:lastPrinted>
  <dcterms:created xsi:type="dcterms:W3CDTF">2022-06-02T03:21:00Z</dcterms:created>
  <dcterms:modified xsi:type="dcterms:W3CDTF">2022-06-08T08:51:00Z</dcterms:modified>
</cp:coreProperties>
</file>