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470E" w14:textId="2ACE4DA2" w:rsidR="00647493" w:rsidRPr="00647493" w:rsidRDefault="00AE72CD" w:rsidP="00647493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FF6E7" wp14:editId="2AB85A0D">
                <wp:simplePos x="0" y="0"/>
                <wp:positionH relativeFrom="margin">
                  <wp:posOffset>4121623</wp:posOffset>
                </wp:positionH>
                <wp:positionV relativeFrom="paragraph">
                  <wp:posOffset>-491320</wp:posOffset>
                </wp:positionV>
                <wp:extent cx="1776730" cy="27749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FDB87" w14:textId="5F08E008" w:rsidR="00AE72CD" w:rsidRDefault="00AE72CD" w:rsidP="00AE72C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คำนิยามผลงานวิจัย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FF6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55pt;margin-top:-38.7pt;width:139.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" fillcolor="white [3201]" stroked="f" strokeweight=".5pt">
                <v:textbox>
                  <w:txbxContent>
                    <w:p w14:paraId="385FDB87" w14:textId="5F08E008" w:rsidR="00AE72CD" w:rsidRDefault="00AE72CD" w:rsidP="00AE72C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คำนิยามผลงานวิจัย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493" w:rsidRPr="00647493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</w:t>
      </w:r>
      <w:r w:rsidR="00647493" w:rsidRPr="00647493">
        <w:rPr>
          <w:rFonts w:ascii="TH SarabunIT๙" w:hAnsi="TH SarabunIT๙" w:cs="TH SarabunIT๙"/>
          <w:b/>
          <w:bCs/>
          <w:sz w:val="36"/>
          <w:szCs w:val="36"/>
          <w:cs/>
        </w:rPr>
        <w:t>านวิจัย</w:t>
      </w:r>
    </w:p>
    <w:p w14:paraId="2DB3A50D" w14:textId="77777777" w:rsidR="00647493" w:rsidRDefault="00647493" w:rsidP="003974F7">
      <w:pPr>
        <w:pStyle w:val="ListParagraph"/>
        <w:spacing w:after="0" w:line="240" w:lineRule="auto"/>
        <w:ind w:left="0" w:right="40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FCFA9B4" w14:textId="77777777" w:rsidR="00647493" w:rsidRPr="00647493" w:rsidRDefault="00647493" w:rsidP="003974F7">
      <w:pPr>
        <w:pStyle w:val="ListParagraph"/>
        <w:spacing w:after="0" w:line="240" w:lineRule="auto"/>
        <w:ind w:left="0" w:right="403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3CAE5142" w14:textId="77777777" w:rsidR="00647493" w:rsidRPr="00647493" w:rsidRDefault="00647493" w:rsidP="003974F7">
      <w:pPr>
        <w:pStyle w:val="ListParagraph"/>
        <w:spacing w:after="0" w:line="240" w:lineRule="auto"/>
        <w:ind w:left="0"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 ผลงานทางวิชาการที่เป็นงานศึกษาหรืองานค้นคว้าอย่างมีระบบ ด้วยวิธีวิทยาการวิจัยที่เป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647493">
        <w:rPr>
          <w:rFonts w:ascii="TH SarabunIT๙" w:hAnsi="TH SarabunIT๙" w:cs="TH SarabunIT๙"/>
          <w:sz w:val="32"/>
          <w:szCs w:val="32"/>
          <w:cs/>
        </w:rPr>
        <w:t>นที่ยอมรับในสายงานหรือสาขาวิชาชีพนั้นๆ และมีวัตถ</w:t>
      </w:r>
      <w:r w:rsidR="00DB7C48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ประสงค์ที่ชัดเจน เพื่อให้ได้มาซึ่งข้อมูล คำตอบ หรือข้อสรุปรวม ที่จะนำไปสู่การพัฒนางานในหน้าที่ความรับผิดชอบ หรือการนำวิธีการนั้นมาประยุกต์เพื่อพัฒนาการปฏิบัติหน้าที่ </w:t>
      </w:r>
    </w:p>
    <w:p w14:paraId="067015EA" w14:textId="77777777" w:rsidR="00647493" w:rsidRPr="00647493" w:rsidRDefault="00647493" w:rsidP="003974F7">
      <w:pPr>
        <w:pStyle w:val="ListParagraph"/>
        <w:spacing w:after="0" w:line="240" w:lineRule="auto"/>
        <w:ind w:left="0" w:right="4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>ทั้งนี้ งานวิจัยที่นำมาเสนอขอกำหนดตำแหน่ง ต้องตรงกับงาน/สายงาน/สาขาวิชาชีพที่รับผิดชอบและก่อให้เกิดประโยชน์ต่อมหาวิทยาลัยโดยรวม โดยต้องระบุแหล่งและจำนวนเงินทุน (กรณีเป็นผลงานวิจัยสถาบันที่ได้รับทุนจากมหาวิทยาลัยวลัยลักษณ์ คุณภาพของผลงานที่ใช้เสนอขอกำหนดตำแหน่งระดับชำนาญการ ระดับเชี่ยวชาญ ทั้งโดยวิธีปกติหรือวิธีพิเศษต้องอยู่ในระดับดี)</w:t>
      </w:r>
    </w:p>
    <w:p w14:paraId="150569AF" w14:textId="77777777" w:rsidR="003B5DDA" w:rsidRDefault="003B5DDA" w:rsidP="003974F7">
      <w:pPr>
        <w:pStyle w:val="ListParagraph"/>
        <w:spacing w:before="120" w:after="0" w:line="240" w:lineRule="auto"/>
        <w:ind w:left="0" w:right="403"/>
        <w:rPr>
          <w:rFonts w:ascii="TH SarabunIT๙" w:hAnsi="TH SarabunIT๙" w:cs="TH SarabunIT๙"/>
          <w:b/>
          <w:bCs/>
          <w:sz w:val="32"/>
          <w:szCs w:val="32"/>
        </w:rPr>
      </w:pPr>
    </w:p>
    <w:p w14:paraId="0BB4107B" w14:textId="77777777" w:rsidR="00647493" w:rsidRPr="00647493" w:rsidRDefault="00647493" w:rsidP="003974F7">
      <w:pPr>
        <w:pStyle w:val="ListParagraph"/>
        <w:spacing w:before="120" w:after="0" w:line="240" w:lineRule="auto"/>
        <w:ind w:left="0" w:right="403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15E8F11D" w14:textId="77777777" w:rsidR="00647493" w:rsidRDefault="00647493" w:rsidP="003974F7">
      <w:pPr>
        <w:pStyle w:val="ListParagraph"/>
        <w:spacing w:after="0" w:line="240" w:lineRule="auto"/>
        <w:ind w:left="0"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</w:r>
      <w:r w:rsidR="005176C4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รายงานการวิจัย ที่มีความครบถ้วน สมบูรณ์ ชัดเจน ตลอดทั้งกระบวนการวิจัย อาทิ ความเป็นมาและความสำคัญของปัญหา วัตถุประสงค์ การทบทวนวรรณกรรม วิธีดำเนินการวิจัย (กลุ่มตัวอย่าง การรวบรวมข้อมูล </w:t>
      </w:r>
      <w:r w:rsidRPr="00647493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 วิธีวิเคราะห์ ฯลฯ) ผลการวิเคราะห์ข้อมูล การสรุป อภิปรายผลและข้อเสนอแนะ การอ้างอิง และอื่นๆ เป็นต้น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76A261" w14:textId="77777777" w:rsidR="005176C4" w:rsidRPr="00647493" w:rsidRDefault="005176C4" w:rsidP="003974F7">
      <w:pPr>
        <w:pStyle w:val="ListParagraph"/>
        <w:spacing w:after="0" w:line="240" w:lineRule="auto"/>
        <w:ind w:left="0" w:right="40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บทความวิจัยที่ประมวลสรุปกระบวนการวิจัยในผลงานวิจัยนั้นให้มีความกระชับและสั้น สำหรับการนำเสนอในการประชุมวิชาการหรือในวารสารทางวิชาการ</w:t>
      </w:r>
    </w:p>
    <w:p w14:paraId="76402998" w14:textId="77777777" w:rsidR="003B5DDA" w:rsidRDefault="003B5DDA" w:rsidP="003974F7">
      <w:pPr>
        <w:pStyle w:val="ListParagraph"/>
        <w:spacing w:before="120" w:after="0" w:line="240" w:lineRule="auto"/>
        <w:ind w:left="0" w:right="403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89B91" w14:textId="77777777" w:rsidR="00647493" w:rsidRPr="005176C4" w:rsidRDefault="00647493" w:rsidP="003974F7">
      <w:pPr>
        <w:pStyle w:val="ListParagraph"/>
        <w:spacing w:before="120" w:after="0" w:line="240" w:lineRule="auto"/>
        <w:ind w:left="0" w:right="403"/>
        <w:rPr>
          <w:rFonts w:ascii="TH SarabunIT๙" w:hAnsi="TH SarabunIT๙" w:cs="TH SarabunIT๙"/>
          <w:sz w:val="32"/>
          <w:szCs w:val="32"/>
          <w:cs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176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176C4" w:rsidRPr="005176C4">
        <w:rPr>
          <w:rFonts w:ascii="TH SarabunIT๙" w:hAnsi="TH SarabunIT๙" w:cs="TH SarabunIT๙" w:hint="cs"/>
          <w:sz w:val="32"/>
          <w:szCs w:val="32"/>
          <w:cs/>
        </w:rPr>
        <w:t>กรณีหนึ่งกรณีใด ดังนี้</w:t>
      </w:r>
    </w:p>
    <w:p w14:paraId="11C4BA28" w14:textId="77777777" w:rsidR="003B5DDA" w:rsidRDefault="003B5DDA" w:rsidP="003974F7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1134"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493" w:rsidRPr="00647493">
        <w:rPr>
          <w:rFonts w:ascii="TH SarabunIT๙" w:hAnsi="TH SarabunIT๙" w:cs="TH SarabunIT๙"/>
          <w:sz w:val="32"/>
          <w:szCs w:val="32"/>
          <w:cs/>
        </w:rPr>
        <w:t>การเผยแพร่ในรูปของบทความวิจัยในวารสารทางวิชาการ</w:t>
      </w:r>
      <w:r w:rsidR="00AB0178">
        <w:rPr>
          <w:rFonts w:ascii="TH SarabunIT๙" w:hAnsi="TH SarabunIT๙" w:cs="TH SarabunIT๙"/>
          <w:sz w:val="32"/>
          <w:szCs w:val="32"/>
        </w:rPr>
        <w:t xml:space="preserve"> </w:t>
      </w:r>
      <w:r w:rsidR="00AB0178">
        <w:rPr>
          <w:rFonts w:ascii="TH SarabunIT๙" w:hAnsi="TH SarabunIT๙" w:cs="TH SarabunIT๙" w:hint="cs"/>
          <w:sz w:val="32"/>
          <w:szCs w:val="32"/>
          <w:cs/>
        </w:rPr>
        <w:t>ทั้งนี้ วารสารทางวิชาการนั้นอาจ</w:t>
      </w:r>
    </w:p>
    <w:p w14:paraId="43265803" w14:textId="77777777" w:rsidR="003974F7" w:rsidRDefault="00AB0178" w:rsidP="003974F7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3B5DDA">
        <w:rPr>
          <w:rFonts w:ascii="TH SarabunIT๙" w:hAnsi="TH SarabunIT๙" w:cs="TH SarabunIT๙" w:hint="cs"/>
          <w:sz w:val="32"/>
          <w:szCs w:val="32"/>
          <w:cs/>
        </w:rPr>
        <w:t xml:space="preserve">เผยแพร่เป็นรูปเล่มสิ่งพิมพ์ หรือเป็นสื่ออิเล็กทรอนิกส์อื่น เช่น เว็บไซด์ หรือซีดีรอม ที่มีกำหนดการเผยแพร่อย่างแน่นอนชัดเจน </w:t>
      </w:r>
    </w:p>
    <w:p w14:paraId="310B4FDF" w14:textId="77777777" w:rsidR="003B5DDA" w:rsidRDefault="00AB0178" w:rsidP="003974F7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1276" w:right="40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เผยแพร่ในหนังสือรวมบทความวิจัย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ในรูปแบบอื่นที่มีการบรรณาธิการประเมินและตรวจสอบ</w:t>
      </w:r>
    </w:p>
    <w:p w14:paraId="1A03DD41" w14:textId="77777777" w:rsidR="003974F7" w:rsidRDefault="00AB0178" w:rsidP="003974F7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3B5DDA">
        <w:rPr>
          <w:rFonts w:ascii="TH SarabunIT๙" w:hAnsi="TH SarabunIT๙" w:cs="TH SarabunIT๙" w:hint="cs"/>
          <w:sz w:val="32"/>
          <w:szCs w:val="32"/>
          <w:cs/>
        </w:rPr>
        <w:t>คุณภาพ</w:t>
      </w:r>
    </w:p>
    <w:p w14:paraId="214BC5C8" w14:textId="77777777" w:rsidR="003B5DDA" w:rsidRDefault="00647493" w:rsidP="003974F7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1276" w:right="40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B5DDA">
        <w:rPr>
          <w:rFonts w:ascii="TH SarabunIT๙" w:hAnsi="TH SarabunIT๙" w:cs="TH SarabunIT๙"/>
          <w:sz w:val="32"/>
          <w:szCs w:val="32"/>
          <w:cs/>
        </w:rPr>
        <w:t>การนำเสนอบทความวิจัยต่อที่ประชุมทางวิชาการ</w:t>
      </w:r>
      <w:r w:rsidR="00AB0178" w:rsidRPr="003B5DDA">
        <w:rPr>
          <w:rFonts w:ascii="TH SarabunIT๙" w:hAnsi="TH SarabunIT๙" w:cs="TH SarabunIT๙" w:hint="cs"/>
          <w:sz w:val="32"/>
          <w:szCs w:val="32"/>
          <w:cs/>
        </w:rPr>
        <w:t>ซึ่งภายหลังจากการประชุมทางวิชาการได้มี</w:t>
      </w:r>
    </w:p>
    <w:p w14:paraId="72EF41DA" w14:textId="77777777" w:rsidR="00647493" w:rsidRPr="003B5DDA" w:rsidRDefault="00AB0178" w:rsidP="003974F7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3B5DDA">
        <w:rPr>
          <w:rFonts w:ascii="TH SarabunIT๙" w:hAnsi="TH SarabunIT๙" w:cs="TH SarabunIT๙" w:hint="cs"/>
          <w:sz w:val="32"/>
          <w:szCs w:val="32"/>
          <w:cs/>
        </w:rPr>
        <w:t xml:space="preserve">การบรรณาธิการและนำไปรวมเล่มเผยแพร่ในหนังสือประมวลผลการประชุมทางวิชาการ </w:t>
      </w:r>
      <w:r w:rsidRPr="003B5DDA">
        <w:rPr>
          <w:rFonts w:ascii="TH SarabunIT๙" w:hAnsi="TH SarabunIT๙" w:cs="TH SarabunIT๙"/>
          <w:sz w:val="32"/>
          <w:szCs w:val="32"/>
        </w:rPr>
        <w:t xml:space="preserve">(Proceeding) </w:t>
      </w:r>
      <w:r w:rsidRPr="003B5DDA">
        <w:rPr>
          <w:rFonts w:ascii="TH SarabunIT๙" w:hAnsi="TH SarabunIT๙" w:cs="TH SarabunIT๙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14:paraId="5FBE2AE0" w14:textId="77777777" w:rsidR="003B5DDA" w:rsidRPr="003B5DDA" w:rsidRDefault="00647493" w:rsidP="003974F7">
      <w:pPr>
        <w:pStyle w:val="ListParagraph"/>
        <w:numPr>
          <w:ilvl w:val="1"/>
          <w:numId w:val="40"/>
        </w:numPr>
        <w:tabs>
          <w:tab w:val="left" w:pos="720"/>
        </w:tabs>
        <w:spacing w:after="0" w:line="240" w:lineRule="auto"/>
        <w:ind w:left="1276" w:right="40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B5DDA">
        <w:rPr>
          <w:rFonts w:ascii="TH SarabunIT๙" w:hAnsi="TH SarabunIT๙" w:cs="TH SarabunIT๙"/>
          <w:sz w:val="32"/>
          <w:szCs w:val="32"/>
          <w:cs/>
        </w:rPr>
        <w:t>การเผยแพร่รายงานการวิจัยฉบับสมบูรณ์</w:t>
      </w:r>
      <w:r w:rsidR="00AB0178" w:rsidRPr="003B5DDA">
        <w:rPr>
          <w:rFonts w:ascii="TH SarabunIT๙" w:hAnsi="TH SarabunIT๙" w:cs="TH SarabunIT๙" w:hint="cs"/>
          <w:sz w:val="32"/>
          <w:szCs w:val="32"/>
          <w:cs/>
        </w:rPr>
        <w:t>ที่มีรายละเอียดและความยาวเป็นเล่มหนังสือ และส่ง</w:t>
      </w:r>
    </w:p>
    <w:p w14:paraId="1D7FB5C2" w14:textId="77777777" w:rsidR="003974F7" w:rsidRDefault="00AB0178" w:rsidP="003974F7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3B5DDA">
        <w:rPr>
          <w:rFonts w:ascii="TH SarabunIT๙" w:hAnsi="TH SarabunIT๙" w:cs="TH SarabunIT๙" w:hint="cs"/>
          <w:sz w:val="32"/>
          <w:szCs w:val="32"/>
          <w:cs/>
        </w:rPr>
        <w:t>เผยแพร่หน่วยงานภายในและ</w:t>
      </w:r>
      <w:r w:rsidR="00E4329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B5DDA">
        <w:rPr>
          <w:rFonts w:ascii="TH SarabunIT๙" w:hAnsi="TH SarabunIT๙" w:cs="TH SarabunIT๙" w:hint="cs"/>
          <w:sz w:val="32"/>
          <w:szCs w:val="32"/>
          <w:cs/>
        </w:rPr>
        <w:t>ภายนอกมหาวิทยาลัยรวมกันไม่น้อยกว่า 3 แห่ง มาแล้วไม่น้อยกว่า 3 เดือน</w:t>
      </w:r>
      <w:r w:rsidR="003B5DDA" w:rsidRPr="003B5DDA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ซึ่งการเผยแพร่ได้ผ่านกระบวนการกลั่นกรองและรับรองโดยผู้ทรงคุณวุฒิหรือผู้บังคับบัญชาแล้ว </w:t>
      </w:r>
    </w:p>
    <w:p w14:paraId="476C99E9" w14:textId="7174B2B5" w:rsidR="00727C42" w:rsidRPr="005176C4" w:rsidRDefault="003B5DDA" w:rsidP="00727C42">
      <w:pPr>
        <w:tabs>
          <w:tab w:val="left" w:pos="709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F86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เผยแพร่ทางเว็บไซต์ของ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มหาวิทยาลัยหรือ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กำหนดตำแหน่ง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ระดับเชี่ยวชาญและระดับเชี่ยวชาญพิเศษ 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ระดับมหาวิทยาลัย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การกลั่นกรองและรับรองโดยผู้ทรงคุณวุฒิหรือผู้บังคับบัญชาแล้ว</w:t>
      </w:r>
    </w:p>
    <w:p w14:paraId="2C594F98" w14:textId="77777777" w:rsidR="003B5DDA" w:rsidRDefault="00727C42" w:rsidP="00727C42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DDA"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เมื่อได้เผยแพร่ตามลักษณะข้างต้นและได้มีการพิจารณาประเมินคุณภาพของ “งานวิจัย” นั้นแล้ว </w:t>
      </w:r>
    </w:p>
    <w:p w14:paraId="794F4CC9" w14:textId="77777777" w:rsidR="00647493" w:rsidRPr="003B5DDA" w:rsidRDefault="003B5DDA" w:rsidP="003974F7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 “งานวิจัย” นั้น มาแก้ไขปรับปรุงหรือเพิ่มเติมส่วนใดส่วนหนึ่งเพื่อนำเสนอขอแต่ตั้งขึ้นดำรงตำแหน่งสูงขึ้น และให้มีการประเมินคุณภาพ “งานวิจัย” นั้นอีกครั้งหนึ่งจะกระทำไม่ได้</w:t>
      </w:r>
    </w:p>
    <w:p w14:paraId="7241C1AA" w14:textId="77777777" w:rsidR="00647493" w:rsidRDefault="00647493" w:rsidP="003974F7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F8055" w14:textId="77777777" w:rsidR="00013C89" w:rsidRDefault="00013C89" w:rsidP="003974F7">
      <w:pPr>
        <w:tabs>
          <w:tab w:val="left" w:pos="720"/>
        </w:tabs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1A6E9" w14:textId="77777777" w:rsidR="00647493" w:rsidRPr="00647493" w:rsidRDefault="00647493" w:rsidP="00647493">
      <w:pPr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8D2B0F" w14:textId="77777777" w:rsidR="00647493" w:rsidRPr="00647493" w:rsidRDefault="00647493" w:rsidP="006474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9C65F" w14:textId="77777777" w:rsid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ต้องปรับปรุง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คุณภาพไม่ถึงเกณฑ์สำหรับตำแหน่งที่ขอแต่งตั้ง หากมีการปรับปรุงตามข้อคิดเห็นของกรรมการผู้ทรงคุณวุฒิที่ประเมินผลงาน ก็อาจมีคุณภาพถึงเกณฑ์ </w:t>
      </w:r>
    </w:p>
    <w:p w14:paraId="14FC283F" w14:textId="77777777" w:rsidR="00647493" w:rsidRP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0A492" w14:textId="77777777" w:rsid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พอใช้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คุณภาพไม่ถึงระดับดี</w:t>
      </w:r>
    </w:p>
    <w:p w14:paraId="35D64AE8" w14:textId="77777777" w:rsidR="00647493" w:rsidRP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048643" w14:textId="77777777" w:rsid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เป็นงานวิจัยดำเนินการตามหลักวิชา มีกระบวนการวิจัยทุกขั้นตอนถูกต้องเหมาะสมในระเบียบวิธีวิจัย และจรรยาบรรณทางวิชาการ/สาขาวิชาชีพ แสดงให้เห็นถึงนำไปประยุกต์ได้ในสายงาน/สาขาวิชาชีพ หรือความก้าวหน้าในสายงาน/สาขาวิชาชีพ</w:t>
      </w:r>
    </w:p>
    <w:p w14:paraId="3D9FAC54" w14:textId="77777777" w:rsid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2F340" w14:textId="77777777" w:rsidR="00647493" w:rsidRP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ดีมาก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ใช้เกณฑ์เดียวกับระดับดีและต้อง</w:t>
      </w:r>
    </w:p>
    <w:p w14:paraId="535AA4D5" w14:textId="77777777" w:rsidR="00647493" w:rsidRPr="00647493" w:rsidRDefault="00647493" w:rsidP="003974F7">
      <w:pPr>
        <w:pStyle w:val="ListParagraph"/>
        <w:numPr>
          <w:ilvl w:val="0"/>
          <w:numId w:val="47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แล้ว </w:t>
      </w:r>
    </w:p>
    <w:p w14:paraId="57725D43" w14:textId="77777777" w:rsidR="00647493" w:rsidRPr="00647493" w:rsidRDefault="00647493" w:rsidP="003974F7">
      <w:pPr>
        <w:pStyle w:val="ListParagraph"/>
        <w:numPr>
          <w:ilvl w:val="0"/>
          <w:numId w:val="47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เป็นประโยชน์ด้านวิชาการในสายงาน/สาขาวิชาชีพอย่างกว้างขวาง หรือสามารถนำไปประยุกต์ได้อย่างแพร่หลาย</w:t>
      </w:r>
    </w:p>
    <w:p w14:paraId="5970C408" w14:textId="77777777" w:rsidR="00647493" w:rsidRPr="00647493" w:rsidRDefault="00647493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D47F0" w14:textId="77777777" w:rsidR="00647493" w:rsidRPr="00647493" w:rsidRDefault="00647493" w:rsidP="003974F7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ดีเด่น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ใช้เกณฑ์เดียวกับระดับดีมาก และต้อง</w:t>
      </w:r>
    </w:p>
    <w:p w14:paraId="3C5DA4A5" w14:textId="77777777" w:rsidR="00647493" w:rsidRPr="00647493" w:rsidRDefault="00647493" w:rsidP="003974F7">
      <w:pPr>
        <w:pStyle w:val="ListParagraph"/>
        <w:numPr>
          <w:ilvl w:val="0"/>
          <w:numId w:val="49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เป็นงานบุกเบิกที่มีคุณค่ายิ่ง และมีการสังเคราะห์อย่างลึกซึ้ง จนทำให้เป็นการสร้างองค์ความรู้ใหม่ ในเรื่องใดเรื่องหนึ่ง ทำให้เกิดความก้าวหน้าในสายงาน/สาขาวิชาชีพอย่างชัดเจน </w:t>
      </w:r>
    </w:p>
    <w:p w14:paraId="6F821B57" w14:textId="77777777" w:rsidR="00647493" w:rsidRPr="00647493" w:rsidRDefault="00647493" w:rsidP="003974F7">
      <w:pPr>
        <w:pStyle w:val="ListParagraph"/>
        <w:numPr>
          <w:ilvl w:val="0"/>
          <w:numId w:val="49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เป็นที่ยอมรับและได้รับการอ้างอิงถึงอย่างกว้างขวางในสายงาน/สาขาวิชาชีพที่เกี่ยวข้องในระดับชาติ และ/หรือระดับนานาชาติ</w:t>
      </w:r>
    </w:p>
    <w:p w14:paraId="6D5FCACB" w14:textId="77777777" w:rsidR="00647493" w:rsidRPr="00647493" w:rsidRDefault="00647493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F3C70F" w14:textId="77777777" w:rsidR="00647493" w:rsidRPr="00647493" w:rsidRDefault="00647493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2840EC" w14:textId="77777777" w:rsidR="00647493" w:rsidRDefault="00647493" w:rsidP="003974F7">
      <w:pPr>
        <w:ind w:right="403"/>
        <w:rPr>
          <w:rFonts w:ascii="TH SarabunIT๙" w:hAnsi="TH SarabunIT๙" w:cs="TH SarabunIT๙"/>
          <w:sz w:val="32"/>
          <w:szCs w:val="32"/>
        </w:rPr>
      </w:pPr>
    </w:p>
    <w:p w14:paraId="584F7998" w14:textId="77777777" w:rsidR="00647493" w:rsidRDefault="00647493" w:rsidP="003974F7">
      <w:pPr>
        <w:ind w:right="403"/>
        <w:rPr>
          <w:rFonts w:ascii="TH SarabunIT๙" w:hAnsi="TH SarabunIT๙" w:cs="TH SarabunIT๙"/>
          <w:sz w:val="32"/>
          <w:szCs w:val="32"/>
        </w:rPr>
      </w:pPr>
    </w:p>
    <w:p w14:paraId="7BF8B094" w14:textId="77777777" w:rsidR="00647493" w:rsidRDefault="00647493" w:rsidP="00647493">
      <w:pPr>
        <w:rPr>
          <w:rFonts w:ascii="TH SarabunIT๙" w:hAnsi="TH SarabunIT๙" w:cs="TH SarabunIT๙"/>
          <w:sz w:val="32"/>
          <w:szCs w:val="32"/>
        </w:rPr>
      </w:pPr>
    </w:p>
    <w:p w14:paraId="0E9B2158" w14:textId="77777777" w:rsidR="00647493" w:rsidRDefault="00647493" w:rsidP="00647493">
      <w:pPr>
        <w:rPr>
          <w:rFonts w:ascii="TH SarabunIT๙" w:hAnsi="TH SarabunIT๙" w:cs="TH SarabunIT๙"/>
          <w:sz w:val="32"/>
          <w:szCs w:val="32"/>
        </w:rPr>
      </w:pPr>
    </w:p>
    <w:p w14:paraId="705ADEF1" w14:textId="77777777" w:rsidR="00647493" w:rsidRDefault="00647493" w:rsidP="00647493">
      <w:pPr>
        <w:rPr>
          <w:rFonts w:ascii="TH SarabunIT๙" w:hAnsi="TH SarabunIT๙" w:cs="TH SarabunIT๙"/>
          <w:sz w:val="32"/>
          <w:szCs w:val="32"/>
        </w:rPr>
      </w:pPr>
    </w:p>
    <w:sectPr w:rsidR="00647493" w:rsidSect="003974F7">
      <w:headerReference w:type="default" r:id="rId7"/>
      <w:pgSz w:w="11906" w:h="16838"/>
      <w:pgMar w:top="1276" w:right="991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8C1D" w14:textId="77777777" w:rsidR="004C1568" w:rsidRDefault="004C1568" w:rsidP="00BA4D9B">
      <w:r>
        <w:separator/>
      </w:r>
    </w:p>
  </w:endnote>
  <w:endnote w:type="continuationSeparator" w:id="0">
    <w:p w14:paraId="20EB9C48" w14:textId="77777777" w:rsidR="004C1568" w:rsidRDefault="004C1568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5871" w14:textId="77777777" w:rsidR="004C1568" w:rsidRDefault="004C1568" w:rsidP="00BA4D9B">
      <w:r>
        <w:separator/>
      </w:r>
    </w:p>
  </w:footnote>
  <w:footnote w:type="continuationSeparator" w:id="0">
    <w:p w14:paraId="1BFF4A87" w14:textId="77777777" w:rsidR="004C1568" w:rsidRDefault="004C1568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79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CFB0B05" w14:textId="77777777" w:rsidR="00216360" w:rsidRPr="00216360" w:rsidRDefault="002163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163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3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3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4A06">
          <w:rPr>
            <w:rFonts w:ascii="TH SarabunIT๙" w:hAnsi="TH SarabunIT๙" w:cs="TH SarabunIT๙"/>
            <w:noProof/>
            <w:sz w:val="32"/>
            <w:szCs w:val="32"/>
          </w:rPr>
          <w:t>19</w:t>
        </w:r>
        <w:r w:rsidRPr="002163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5E27511" w14:textId="77777777" w:rsidR="00344A4B" w:rsidRDefault="0034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978"/>
    <w:multiLevelType w:val="hybridMultilevel"/>
    <w:tmpl w:val="08424B36"/>
    <w:lvl w:ilvl="0" w:tplc="B83E98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7"/>
  </w:num>
  <w:num w:numId="4">
    <w:abstractNumId w:val="49"/>
  </w:num>
  <w:num w:numId="5">
    <w:abstractNumId w:val="16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4"/>
  </w:num>
  <w:num w:numId="12">
    <w:abstractNumId w:val="9"/>
  </w:num>
  <w:num w:numId="13">
    <w:abstractNumId w:val="11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9"/>
  </w:num>
  <w:num w:numId="19">
    <w:abstractNumId w:val="2"/>
  </w:num>
  <w:num w:numId="20">
    <w:abstractNumId w:val="52"/>
  </w:num>
  <w:num w:numId="21">
    <w:abstractNumId w:val="32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8"/>
  </w:num>
  <w:num w:numId="37">
    <w:abstractNumId w:val="33"/>
  </w:num>
  <w:num w:numId="38">
    <w:abstractNumId w:val="20"/>
  </w:num>
  <w:num w:numId="39">
    <w:abstractNumId w:val="1"/>
  </w:num>
  <w:num w:numId="40">
    <w:abstractNumId w:val="15"/>
  </w:num>
  <w:num w:numId="41">
    <w:abstractNumId w:val="78"/>
  </w:num>
  <w:num w:numId="42">
    <w:abstractNumId w:val="36"/>
  </w:num>
  <w:num w:numId="43">
    <w:abstractNumId w:val="59"/>
  </w:num>
  <w:num w:numId="44">
    <w:abstractNumId w:val="14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8"/>
  </w:num>
  <w:num w:numId="51">
    <w:abstractNumId w:val="3"/>
  </w:num>
  <w:num w:numId="52">
    <w:abstractNumId w:val="70"/>
  </w:num>
  <w:num w:numId="53">
    <w:abstractNumId w:val="0"/>
  </w:num>
  <w:num w:numId="54">
    <w:abstractNumId w:val="26"/>
  </w:num>
  <w:num w:numId="55">
    <w:abstractNumId w:val="21"/>
  </w:num>
  <w:num w:numId="56">
    <w:abstractNumId w:val="56"/>
  </w:num>
  <w:num w:numId="57">
    <w:abstractNumId w:val="81"/>
  </w:num>
  <w:num w:numId="58">
    <w:abstractNumId w:val="27"/>
  </w:num>
  <w:num w:numId="59">
    <w:abstractNumId w:val="22"/>
  </w:num>
  <w:num w:numId="60">
    <w:abstractNumId w:val="25"/>
  </w:num>
  <w:num w:numId="61">
    <w:abstractNumId w:val="74"/>
  </w:num>
  <w:num w:numId="62">
    <w:abstractNumId w:val="13"/>
  </w:num>
  <w:num w:numId="63">
    <w:abstractNumId w:val="64"/>
  </w:num>
  <w:num w:numId="64">
    <w:abstractNumId w:val="23"/>
  </w:num>
  <w:num w:numId="65">
    <w:abstractNumId w:val="53"/>
  </w:num>
  <w:num w:numId="66">
    <w:abstractNumId w:val="58"/>
  </w:num>
  <w:num w:numId="67">
    <w:abstractNumId w:val="45"/>
  </w:num>
  <w:num w:numId="68">
    <w:abstractNumId w:val="12"/>
  </w:num>
  <w:num w:numId="69">
    <w:abstractNumId w:val="29"/>
  </w:num>
  <w:num w:numId="70">
    <w:abstractNumId w:val="66"/>
  </w:num>
  <w:num w:numId="71">
    <w:abstractNumId w:val="40"/>
  </w:num>
  <w:num w:numId="72">
    <w:abstractNumId w:val="47"/>
  </w:num>
  <w:num w:numId="73">
    <w:abstractNumId w:val="17"/>
  </w:num>
  <w:num w:numId="74">
    <w:abstractNumId w:val="30"/>
  </w:num>
  <w:num w:numId="75">
    <w:abstractNumId w:val="76"/>
  </w:num>
  <w:num w:numId="76">
    <w:abstractNumId w:val="80"/>
  </w:num>
  <w:num w:numId="77">
    <w:abstractNumId w:val="31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C89"/>
    <w:rsid w:val="00052292"/>
    <w:rsid w:val="0006459A"/>
    <w:rsid w:val="000D04FE"/>
    <w:rsid w:val="000E6CF3"/>
    <w:rsid w:val="000F48D0"/>
    <w:rsid w:val="000F6043"/>
    <w:rsid w:val="00101948"/>
    <w:rsid w:val="00147C6F"/>
    <w:rsid w:val="00166FCB"/>
    <w:rsid w:val="001921D0"/>
    <w:rsid w:val="00196C04"/>
    <w:rsid w:val="001D02C0"/>
    <w:rsid w:val="001D3609"/>
    <w:rsid w:val="001F3115"/>
    <w:rsid w:val="00203F36"/>
    <w:rsid w:val="00203F86"/>
    <w:rsid w:val="00216360"/>
    <w:rsid w:val="00223897"/>
    <w:rsid w:val="00242FC3"/>
    <w:rsid w:val="00264D81"/>
    <w:rsid w:val="0028574E"/>
    <w:rsid w:val="002A3F2D"/>
    <w:rsid w:val="002B129A"/>
    <w:rsid w:val="002E1C54"/>
    <w:rsid w:val="0032312D"/>
    <w:rsid w:val="00344A4B"/>
    <w:rsid w:val="00353FB2"/>
    <w:rsid w:val="00356277"/>
    <w:rsid w:val="0038730D"/>
    <w:rsid w:val="003974F7"/>
    <w:rsid w:val="003B5DDA"/>
    <w:rsid w:val="003C02D5"/>
    <w:rsid w:val="003C68C3"/>
    <w:rsid w:val="00411407"/>
    <w:rsid w:val="00477354"/>
    <w:rsid w:val="00487560"/>
    <w:rsid w:val="004B2D86"/>
    <w:rsid w:val="004C1568"/>
    <w:rsid w:val="004C1EED"/>
    <w:rsid w:val="0051391E"/>
    <w:rsid w:val="00515197"/>
    <w:rsid w:val="00516998"/>
    <w:rsid w:val="005176C4"/>
    <w:rsid w:val="0053178B"/>
    <w:rsid w:val="005426DC"/>
    <w:rsid w:val="00553EB6"/>
    <w:rsid w:val="00556C0B"/>
    <w:rsid w:val="00572CDD"/>
    <w:rsid w:val="00590CAB"/>
    <w:rsid w:val="00595211"/>
    <w:rsid w:val="005D1F87"/>
    <w:rsid w:val="005D2837"/>
    <w:rsid w:val="005E7F84"/>
    <w:rsid w:val="005F465A"/>
    <w:rsid w:val="00623F3C"/>
    <w:rsid w:val="00632690"/>
    <w:rsid w:val="00647493"/>
    <w:rsid w:val="006810F9"/>
    <w:rsid w:val="006B21A5"/>
    <w:rsid w:val="006B7C06"/>
    <w:rsid w:val="0070083F"/>
    <w:rsid w:val="00710FF1"/>
    <w:rsid w:val="00712CBA"/>
    <w:rsid w:val="00714FF7"/>
    <w:rsid w:val="00725338"/>
    <w:rsid w:val="00727C42"/>
    <w:rsid w:val="007309BF"/>
    <w:rsid w:val="00772855"/>
    <w:rsid w:val="00772CF4"/>
    <w:rsid w:val="0078070D"/>
    <w:rsid w:val="007A0B73"/>
    <w:rsid w:val="007A36FD"/>
    <w:rsid w:val="007E0B3C"/>
    <w:rsid w:val="007F7D30"/>
    <w:rsid w:val="008176C4"/>
    <w:rsid w:val="00863B2E"/>
    <w:rsid w:val="008A05B8"/>
    <w:rsid w:val="008F6D03"/>
    <w:rsid w:val="009131F6"/>
    <w:rsid w:val="00916DE6"/>
    <w:rsid w:val="0097140B"/>
    <w:rsid w:val="009E0740"/>
    <w:rsid w:val="009F6727"/>
    <w:rsid w:val="00A1440C"/>
    <w:rsid w:val="00A326CD"/>
    <w:rsid w:val="00A64AE1"/>
    <w:rsid w:val="00A71D91"/>
    <w:rsid w:val="00AA2A91"/>
    <w:rsid w:val="00AB0178"/>
    <w:rsid w:val="00AB0E95"/>
    <w:rsid w:val="00AE6DE0"/>
    <w:rsid w:val="00AE72CD"/>
    <w:rsid w:val="00AE7682"/>
    <w:rsid w:val="00AF0180"/>
    <w:rsid w:val="00B02D57"/>
    <w:rsid w:val="00B17488"/>
    <w:rsid w:val="00B34AF4"/>
    <w:rsid w:val="00B86DC6"/>
    <w:rsid w:val="00BA4D9B"/>
    <w:rsid w:val="00BC5CA9"/>
    <w:rsid w:val="00BD3FDE"/>
    <w:rsid w:val="00BE39B4"/>
    <w:rsid w:val="00C11BB3"/>
    <w:rsid w:val="00C537D4"/>
    <w:rsid w:val="00CA100A"/>
    <w:rsid w:val="00CA4A06"/>
    <w:rsid w:val="00CB3515"/>
    <w:rsid w:val="00CD3BB9"/>
    <w:rsid w:val="00CF739A"/>
    <w:rsid w:val="00D719A1"/>
    <w:rsid w:val="00D72EA1"/>
    <w:rsid w:val="00DA5050"/>
    <w:rsid w:val="00DB7B62"/>
    <w:rsid w:val="00DB7C48"/>
    <w:rsid w:val="00DC36F4"/>
    <w:rsid w:val="00DD29E1"/>
    <w:rsid w:val="00E13676"/>
    <w:rsid w:val="00E14BBB"/>
    <w:rsid w:val="00E26B5E"/>
    <w:rsid w:val="00E43294"/>
    <w:rsid w:val="00E510CE"/>
    <w:rsid w:val="00E659C7"/>
    <w:rsid w:val="00E7436B"/>
    <w:rsid w:val="00E967E3"/>
    <w:rsid w:val="00EC0A11"/>
    <w:rsid w:val="00EC6632"/>
    <w:rsid w:val="00EE33CE"/>
    <w:rsid w:val="00F518AD"/>
    <w:rsid w:val="00F76EC0"/>
    <w:rsid w:val="00FA5122"/>
    <w:rsid w:val="00FB47E6"/>
    <w:rsid w:val="00FB788C"/>
    <w:rsid w:val="00FC6D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B96"/>
  <w15:docId w15:val="{3307D80F-C253-4A16-AE39-72F504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cp:lastPrinted>2018-06-22T05:58:00Z</cp:lastPrinted>
  <dcterms:created xsi:type="dcterms:W3CDTF">2021-03-11T09:27:00Z</dcterms:created>
  <dcterms:modified xsi:type="dcterms:W3CDTF">2021-03-15T10:44:00Z</dcterms:modified>
</cp:coreProperties>
</file>