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1" w:rsidRPr="00424213" w:rsidRDefault="003F048C" w:rsidP="00B868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21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AD622" wp14:editId="5495A3C0">
                <wp:simplePos x="0" y="0"/>
                <wp:positionH relativeFrom="column">
                  <wp:posOffset>4389120</wp:posOffset>
                </wp:positionH>
                <wp:positionV relativeFrom="paragraph">
                  <wp:posOffset>-421419</wp:posOffset>
                </wp:positionV>
                <wp:extent cx="1518368" cy="349858"/>
                <wp:effectExtent l="0" t="0" r="247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368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48C" w:rsidRPr="003F048C" w:rsidRDefault="00CD667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ทมอ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</w:t>
                            </w:r>
                            <w:r w:rsidR="003F048C">
                              <w:rPr>
                                <w:rFonts w:ascii="TH SarabunIT๙" w:hAnsi="TH SarabunIT๙" w:cs="TH SarabunIT๙"/>
                                <w:cs/>
                              </w:rPr>
                              <w:t>ปม.00</w:t>
                            </w:r>
                            <w:r w:rsidR="006B198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997815">
                              <w:rPr>
                                <w:rFonts w:ascii="TH SarabunIT๙" w:hAnsi="TH SarabunIT๙" w:cs="TH SarabunIT๙"/>
                              </w:rPr>
                              <w:t>01-2561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6pt;margin-top:-33.2pt;width:119.5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" fillcolor="white [3201]" strokecolor="white [3212]" strokeweight=".5pt">
                <v:textbox>
                  <w:txbxContent>
                    <w:p w:rsidR="003F048C" w:rsidRPr="003F048C" w:rsidRDefault="00CD667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ทมอ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./</w:t>
                      </w:r>
                      <w:r w:rsidR="003F048C">
                        <w:rPr>
                          <w:rFonts w:ascii="TH SarabunIT๙" w:hAnsi="TH SarabunIT๙" w:cs="TH SarabunIT๙"/>
                          <w:cs/>
                        </w:rPr>
                        <w:t>ปม.00</w:t>
                      </w:r>
                      <w:r w:rsidR="006B1984"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997815">
                        <w:rPr>
                          <w:rFonts w:ascii="TH SarabunIT๙" w:hAnsi="TH SarabunIT๙" w:cs="TH SarabunIT๙"/>
                        </w:rPr>
                        <w:t>01-2561</w:t>
                      </w:r>
                    </w:p>
                  </w:txbxContent>
                </v:textbox>
              </v:shape>
            </w:pict>
          </mc:Fallback>
        </mc:AlternateContent>
      </w:r>
      <w:r w:rsidR="00B86821" w:rsidRPr="00424213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</w:t>
      </w:r>
      <w:r w:rsidR="00B86821" w:rsidRPr="00424213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พนักงานมหาวิทยาลัยวลัยลักษณ์</w:t>
      </w:r>
    </w:p>
    <w:p w:rsidR="00B86821" w:rsidRDefault="00BA1C97" w:rsidP="00B868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2F5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C23F" wp14:editId="7BEC9BF6">
                <wp:simplePos x="0" y="0"/>
                <wp:positionH relativeFrom="column">
                  <wp:posOffset>-55245</wp:posOffset>
                </wp:positionH>
                <wp:positionV relativeFrom="paragraph">
                  <wp:posOffset>225425</wp:posOffset>
                </wp:positionV>
                <wp:extent cx="6074410" cy="1403985"/>
                <wp:effectExtent l="0" t="0" r="21590" b="234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21" w:rsidRPr="00894CD7" w:rsidRDefault="00B86821" w:rsidP="00B8682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การประเมินประจำปีงบประมาณ</w:t>
                            </w:r>
                            <w:r w:rsidR="00040EE2"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0EE2"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ชื่อ-นามสกุล (ผู้รับการประเมิน)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="00894CD7"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 w:rsid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…..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.……..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="00894CD7"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…………………………………. </w:t>
                            </w:r>
                            <w:r w:rsidRP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สังกัด.....................................................................</w:t>
                            </w:r>
                            <w:r w:rsid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-4.35pt;margin-top:17.75pt;width:47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">
                <v:textbox style="mso-fit-shape-to-text:t">
                  <w:txbxContent>
                    <w:p w:rsidR="00B86821" w:rsidRPr="00894CD7" w:rsidRDefault="00B86821" w:rsidP="00B8682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การประเมินประจำปีงบประมาณ</w:t>
                      </w:r>
                      <w:r w:rsidR="00040EE2"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40EE2"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ชื่อ-นามสกุล (ผู้รับการประเมิน)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</w:t>
                      </w:r>
                      <w:r w:rsidR="00894CD7"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 w:rsid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…..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.……..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</w:t>
                      </w:r>
                      <w:r w:rsidR="00894CD7"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…………………………………. </w:t>
                      </w:r>
                      <w:r w:rsidRP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สังกัด.....................................................................</w:t>
                      </w:r>
                      <w:r w:rsid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P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B86821" w:rsidRPr="0042421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6B1984" w:rsidRPr="0042421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</w:t>
      </w:r>
    </w:p>
    <w:p w:rsidR="00246774" w:rsidRPr="00997815" w:rsidRDefault="00246774" w:rsidP="00B86821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B86821" w:rsidRPr="009812F5" w:rsidRDefault="00B86821" w:rsidP="00B86821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86821" w:rsidRPr="009812F5" w:rsidRDefault="00B86821" w:rsidP="00B8682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3F048C" w:rsidRPr="009812F5" w:rsidRDefault="003F048C" w:rsidP="00B8682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3F048C" w:rsidRPr="00BA1C97" w:rsidRDefault="003F048C" w:rsidP="00B8682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F048C" w:rsidRPr="00997815" w:rsidRDefault="003F048C" w:rsidP="00B277BA">
      <w:pPr>
        <w:rPr>
          <w:rFonts w:ascii="TH SarabunIT๙" w:hAnsi="TH SarabunIT๙" w:cs="TH SarabunIT๙"/>
          <w:sz w:val="4"/>
          <w:szCs w:val="4"/>
        </w:rPr>
      </w:pPr>
    </w:p>
    <w:p w:rsidR="00281312" w:rsidRPr="00997815" w:rsidRDefault="00281312" w:rsidP="00B277BA">
      <w:pPr>
        <w:rPr>
          <w:rFonts w:ascii="TH SarabunIT๙" w:hAnsi="TH SarabunIT๙" w:cs="TH SarabunIT๙"/>
          <w:sz w:val="2"/>
          <w:szCs w:val="2"/>
        </w:rPr>
      </w:pPr>
    </w:p>
    <w:p w:rsidR="00BA1C97" w:rsidRPr="00F110D8" w:rsidRDefault="00BA1C97" w:rsidP="00BA1C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88B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ส่วนที่</w:t>
      </w:r>
      <w:r w:rsidRPr="00F110D8">
        <w:rPr>
          <w:rFonts w:ascii="Cambria Math" w:eastAsia="SimSun" w:hAnsi="Cambria Math" w:hint="cs"/>
          <w:sz w:val="32"/>
          <w:szCs w:val="32"/>
          <w:cs/>
        </w:rPr>
        <w:t xml:space="preserve"> </w:t>
      </w:r>
      <w:r w:rsidRPr="00F110D8">
        <w:rPr>
          <w:rFonts w:ascii="Cambria Math" w:eastAsia="SimSun" w:hAnsi="Cambria Math" w:cs="Cambria Math" w:hint="cs"/>
          <w:sz w:val="32"/>
          <w:szCs w:val="32"/>
          <w:cs/>
        </w:rPr>
        <w:t>①</w:t>
      </w:r>
      <w:r w:rsidRPr="00F11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ผลสำเร็จของงาน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F110D8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 (เต็ม 50 คะแนน)</w:t>
      </w:r>
    </w:p>
    <w:p w:rsidR="00BA1C97" w:rsidRPr="008624B7" w:rsidRDefault="00BA1C97" w:rsidP="00BA1C97">
      <w:pPr>
        <w:rPr>
          <w:rFonts w:ascii="TH SarabunIT๙" w:hAnsi="TH SarabunIT๙" w:cs="TH SarabunIT๙"/>
          <w:sz w:val="31"/>
          <w:szCs w:val="31"/>
          <w:u w:val="single"/>
        </w:rPr>
      </w:pPr>
      <w:r w:rsidRPr="008624B7"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BA1C97" w:rsidRPr="008624B7" w:rsidRDefault="00BA1C97" w:rsidP="00BA1C97">
      <w:pPr>
        <w:jc w:val="thaiDistribute"/>
        <w:rPr>
          <w:rFonts w:ascii="TH SarabunIT๙" w:hAnsi="TH SarabunIT๙" w:cs="TH SarabunIT๙"/>
          <w:sz w:val="31"/>
          <w:szCs w:val="31"/>
          <w:u w:val="single"/>
        </w:rPr>
      </w:pPr>
      <w:r w:rsidRPr="00EA4C38">
        <w:rPr>
          <w:rFonts w:ascii="TH SarabunIT๙" w:hAnsi="TH SarabunIT๙" w:cs="TH SarabunIT๙"/>
          <w:sz w:val="30"/>
          <w:szCs w:val="30"/>
          <w:cs/>
        </w:rPr>
        <w:t>พิจารณาถึง</w:t>
      </w:r>
      <w:r>
        <w:rPr>
          <w:rFonts w:ascii="TH SarabunIT๙" w:hAnsi="TH SarabunIT๙" w:cs="TH SarabunIT๙" w:hint="cs"/>
          <w:sz w:val="30"/>
          <w:szCs w:val="30"/>
          <w:cs/>
        </w:rPr>
        <w:t>ระดับความสำเร็จของผลงานที่ได้ปฏิบัติตามข้อตกลงร่วม หรือตัว</w:t>
      </w:r>
      <w:r w:rsidRPr="00EA4C38">
        <w:rPr>
          <w:rFonts w:ascii="TH SarabunIT๙" w:hAnsi="TH SarabunIT๙" w:cs="TH SarabunIT๙" w:hint="cs"/>
          <w:sz w:val="30"/>
          <w:szCs w:val="30"/>
          <w:cs/>
        </w:rPr>
        <w:t xml:space="preserve">ชี้วัด </w:t>
      </w:r>
      <w:r w:rsidRPr="00EA4C38">
        <w:rPr>
          <w:rFonts w:ascii="TH SarabunIT๙" w:hAnsi="TH SarabunIT๙" w:cs="TH SarabunIT๙"/>
          <w:sz w:val="30"/>
          <w:szCs w:val="30"/>
        </w:rPr>
        <w:t>(</w:t>
      </w:r>
      <w:r w:rsidRPr="00EA4C38">
        <w:rPr>
          <w:rFonts w:ascii="TH SarabunIT๙" w:hAnsi="TH SarabunIT๙" w:cs="TH SarabunIT๙"/>
          <w:sz w:val="30"/>
          <w:szCs w:val="30"/>
          <w:lang w:eastAsia="zh-CN"/>
        </w:rPr>
        <w:t xml:space="preserve">KPI)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ผลสำเร็จของงาน</w:t>
      </w:r>
      <w:r w:rsidRPr="00EA4C38">
        <w:rPr>
          <w:rFonts w:ascii="TH SarabunIT๙" w:hAnsi="TH SarabunIT๙" w:cs="TH SarabunIT๙"/>
          <w:sz w:val="30"/>
          <w:szCs w:val="30"/>
          <w:cs/>
        </w:rPr>
        <w:t>เชิงปริมาณและคุณภาพ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A4C38">
        <w:rPr>
          <w:rFonts w:ascii="TH SarabunIT๙" w:hAnsi="TH SarabunIT๙" w:cs="TH SarabunIT๙"/>
          <w:sz w:val="30"/>
          <w:szCs w:val="30"/>
          <w:cs/>
        </w:rPr>
        <w:t>ตามขอบเขตภาร</w:t>
      </w:r>
      <w:r w:rsidRPr="00EA4C38">
        <w:rPr>
          <w:rFonts w:ascii="TH SarabunIT๙" w:hAnsi="TH SarabunIT๙" w:cs="TH SarabunIT๙" w:hint="cs"/>
          <w:sz w:val="30"/>
          <w:szCs w:val="30"/>
          <w:cs/>
        </w:rPr>
        <w:t>ะงาน</w:t>
      </w:r>
      <w:r>
        <w:rPr>
          <w:rFonts w:ascii="TH SarabunIT๙" w:hAnsi="TH SarabunIT๙" w:cs="TH SarabunIT๙"/>
          <w:spacing w:val="-10"/>
          <w:sz w:val="30"/>
          <w:szCs w:val="30"/>
          <w:lang w:eastAsia="zh-CN"/>
        </w:rPr>
        <w:t xml:space="preserve"> </w:t>
      </w:r>
      <w:r w:rsidRPr="00EA4C38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คำบรรยายลักษณะงาน </w:t>
      </w:r>
      <w:r>
        <w:rPr>
          <w:rFonts w:ascii="TH SarabunIT๙" w:hAnsi="TH SarabunIT๙" w:cs="TH SarabunIT๙"/>
          <w:spacing w:val="-10"/>
          <w:sz w:val="30"/>
          <w:szCs w:val="30"/>
          <w:lang w:eastAsia="zh-CN"/>
        </w:rPr>
        <w:t xml:space="preserve">(Job Description) </w:t>
      </w:r>
      <w:r w:rsidRPr="00EA4C38">
        <w:rPr>
          <w:rFonts w:ascii="TH SarabunIT๙" w:hAnsi="TH SarabunIT๙" w:cs="TH SarabunIT๙"/>
          <w:spacing w:val="-10"/>
          <w:sz w:val="30"/>
          <w:szCs w:val="30"/>
          <w:cs/>
          <w:lang w:eastAsia="zh-CN"/>
        </w:rPr>
        <w:t>หรือ</w:t>
      </w:r>
      <w:r>
        <w:rPr>
          <w:rFonts w:ascii="TH SarabunIT๙" w:hAnsi="TH SarabunIT๙" w:cs="TH SarabunIT๙" w:hint="cs"/>
          <w:spacing w:val="-10"/>
          <w:sz w:val="30"/>
          <w:szCs w:val="30"/>
          <w:cs/>
          <w:lang w:eastAsia="zh-CN"/>
        </w:rPr>
        <w:t xml:space="preserve">มาตรฐานกำหนดตำแหน่ง รวมทั้ง                </w:t>
      </w:r>
      <w:r w:rsidRPr="00EA4C38">
        <w:rPr>
          <w:rFonts w:ascii="TH SarabunIT๙" w:hAnsi="TH SarabunIT๙" w:cs="TH SarabunIT๙"/>
          <w:spacing w:val="-10"/>
          <w:sz w:val="30"/>
          <w:szCs w:val="30"/>
          <w:cs/>
          <w:lang w:eastAsia="zh-CN"/>
        </w:rPr>
        <w:t>ภาระงานอื่นๆ</w:t>
      </w:r>
      <w:r w:rsidRPr="00EA4C38"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 </w:t>
      </w:r>
      <w:r w:rsidRPr="00EA4C38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ได้รับมอบหมายจากผู้บังคับบัญชาหรือมหาวิทยาลัย</w:t>
      </w:r>
      <w:r w:rsidRPr="00EA4C38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BA1C97" w:rsidRPr="00BB291F" w:rsidRDefault="00BA1C97" w:rsidP="00BA1C97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A1C97" w:rsidRPr="008624B7" w:rsidTr="00407401">
        <w:tc>
          <w:tcPr>
            <w:tcW w:w="9356" w:type="dxa"/>
            <w:gridSpan w:val="2"/>
          </w:tcPr>
          <w:p w:rsidR="00BA1C97" w:rsidRPr="008624B7" w:rsidRDefault="00BA1C97" w:rsidP="00407401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BA1C97" w:rsidRPr="008624B7" w:rsidRDefault="00BA1C97" w:rsidP="0040740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45.00-50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ระดับดีมาก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40.00-44.99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ระดับดี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35.00-39.99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</w:p>
          <w:p w:rsidR="00BA1C97" w:rsidRPr="008624B7" w:rsidRDefault="00BA1C97" w:rsidP="0040740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30.00-34.99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ระดับไม่ผ่าน (ต่ำกว่า 30.00 คะแนน)</w:t>
            </w:r>
          </w:p>
        </w:tc>
      </w:tr>
      <w:tr w:rsidR="00BA1C97" w:rsidRPr="008624B7" w:rsidTr="00407401">
        <w:tc>
          <w:tcPr>
            <w:tcW w:w="4678" w:type="dxa"/>
          </w:tcPr>
          <w:p w:rsidR="00BA1C97" w:rsidRPr="008624B7" w:rsidRDefault="00BA1C97" w:rsidP="0040740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</w:tcPr>
          <w:p w:rsidR="00BA1C97" w:rsidRPr="008624B7" w:rsidRDefault="00BA1C97" w:rsidP="0040740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</w:tr>
    </w:tbl>
    <w:p w:rsidR="00BA1C97" w:rsidRPr="00B20FA0" w:rsidRDefault="00BA1C97" w:rsidP="00BA1C97">
      <w:pPr>
        <w:rPr>
          <w:rFonts w:ascii="TH SarabunIT๙" w:hAnsi="TH SarabunIT๙" w:cs="TH SarabunIT๙"/>
          <w:sz w:val="6"/>
          <w:szCs w:val="6"/>
          <w:u w:val="single"/>
        </w:rPr>
      </w:pPr>
    </w:p>
    <w:p w:rsidR="00BA1C97" w:rsidRPr="00F110D8" w:rsidRDefault="00BA1C97" w:rsidP="00BA1C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10D8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10D8">
        <w:rPr>
          <w:rFonts w:ascii="Cambria Math" w:eastAsia="SimSun" w:hAnsi="Cambria Math" w:cs="Cambria Math" w:hint="cs"/>
          <w:b/>
          <w:bCs/>
          <w:sz w:val="32"/>
          <w:szCs w:val="32"/>
          <w:cs/>
        </w:rPr>
        <w:t>②</w:t>
      </w:r>
      <w:r w:rsidRPr="00F110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ผลการประเมินหน่วยงาน (เต็ม 30 คะแนน)</w:t>
      </w:r>
    </w:p>
    <w:p w:rsidR="00BA1C97" w:rsidRPr="008624B7" w:rsidRDefault="00BA1C97" w:rsidP="00BA1C97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BA1C97" w:rsidRDefault="00BA1C97" w:rsidP="00BA1C97">
      <w:pPr>
        <w:jc w:val="thaiDistribute"/>
        <w:rPr>
          <w:rFonts w:ascii="TH SarabunIT๙" w:hAnsi="TH SarabunIT๙" w:cs="TH SarabunIT๙"/>
          <w:spacing w:val="-8"/>
          <w:sz w:val="31"/>
          <w:szCs w:val="31"/>
        </w:rPr>
      </w:pPr>
      <w:r w:rsidRPr="00EA4C38">
        <w:rPr>
          <w:rFonts w:ascii="TH SarabunIT๙" w:hAnsi="TH SarabunIT๙" w:cs="TH SarabunIT๙"/>
          <w:sz w:val="30"/>
          <w:szCs w:val="30"/>
          <w:cs/>
        </w:rPr>
        <w:t>พิจารณาถึ</w:t>
      </w:r>
      <w:r>
        <w:rPr>
          <w:rFonts w:ascii="TH SarabunIT๙" w:hAnsi="TH SarabunIT๙" w:cs="TH SarabunIT๙" w:hint="cs"/>
          <w:sz w:val="30"/>
          <w:szCs w:val="30"/>
          <w:cs/>
        </w:rPr>
        <w:t>ง</w:t>
      </w:r>
      <w:r w:rsidRPr="00B20FA0">
        <w:rPr>
          <w:rFonts w:ascii="TH SarabunIT๙" w:hAnsi="TH SarabunIT๙" w:cs="TH SarabunIT๙" w:hint="cs"/>
          <w:spacing w:val="-12"/>
          <w:sz w:val="30"/>
          <w:szCs w:val="30"/>
          <w:cs/>
        </w:rPr>
        <w:t>ระดับความสำเร็จของหน่วยงาน</w:t>
      </w:r>
      <w:r w:rsidRPr="00B20FA0">
        <w:rPr>
          <w:rFonts w:ascii="TH SarabunIT๙" w:hAnsi="TH SarabunIT๙" w:cs="TH SarabunIT๙" w:hint="cs"/>
          <w:spacing w:val="-12"/>
          <w:sz w:val="30"/>
          <w:szCs w:val="30"/>
          <w:cs/>
          <w:lang w:eastAsia="zh-CN"/>
        </w:rPr>
        <w:t>ที่ได้บรรลุผล</w:t>
      </w:r>
      <w:r w:rsidRPr="00B20FA0">
        <w:rPr>
          <w:rFonts w:ascii="TH SarabunIT๙" w:hAnsi="TH SarabunIT๙" w:cs="TH SarabunIT๙"/>
          <w:spacing w:val="-12"/>
          <w:sz w:val="30"/>
          <w:szCs w:val="30"/>
          <w:cs/>
          <w:lang w:eastAsia="zh-CN"/>
        </w:rPr>
        <w:t>ตามภารกิจหลัก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 xml:space="preserve">ของหน่วยงาน </w:t>
      </w:r>
      <w:r w:rsidRPr="00EA4C38"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และแผนยุทธศาสตร์มหาวิทยาลัย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หรือผลการประเมินหน่วยงาน</w:t>
      </w:r>
      <w:r>
        <w:rPr>
          <w:rFonts w:ascii="TH SarabunIT๙" w:hAnsi="TH SarabunIT๙" w:cs="TH SarabunIT๙" w:hint="cs"/>
          <w:spacing w:val="-8"/>
          <w:sz w:val="31"/>
          <w:szCs w:val="31"/>
          <w:cs/>
        </w:rPr>
        <w:t xml:space="preserve">ตามเกณฑ์ที่มหาวิทยาลัยกำหนด ซึ่งคะแนนส่วนนี้พนักงานทุกคนในสำนักวิชาหรือหน่วยงานจะได้คะแนนเท่ากัน  </w:t>
      </w:r>
    </w:p>
    <w:p w:rsidR="00BA1C97" w:rsidRPr="00740859" w:rsidRDefault="00BA1C97" w:rsidP="00BA1C97">
      <w:pPr>
        <w:rPr>
          <w:rFonts w:ascii="TH SarabunIT๙" w:hAnsi="TH SarabunIT๙" w:cs="TH SarabunIT๙"/>
          <w:spacing w:val="-8"/>
          <w:sz w:val="2"/>
          <w:szCs w:val="2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A1C97" w:rsidRPr="008624B7" w:rsidTr="00407401">
        <w:tc>
          <w:tcPr>
            <w:tcW w:w="9356" w:type="dxa"/>
            <w:gridSpan w:val="2"/>
          </w:tcPr>
          <w:p w:rsidR="00BA1C97" w:rsidRPr="008624B7" w:rsidRDefault="00BA1C97" w:rsidP="00407401">
            <w:pPr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  <w:r>
              <w:rPr>
                <w:rFonts w:ascii="TH SarabunIT๙" w:hAnsi="TH SarabunIT๙" w:cs="TH SarabunIT๙"/>
                <w:sz w:val="31"/>
                <w:szCs w:val="31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u w:val="single"/>
                <w:cs/>
              </w:rPr>
              <w:t xml:space="preserve"> </w:t>
            </w:r>
          </w:p>
          <w:p w:rsidR="00BA1C97" w:rsidRPr="008624B7" w:rsidRDefault="00BA1C97" w:rsidP="0040740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27.00-30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ระดับดีมาก (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24.00-26.99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ระดับดี (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21.00-23.99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</w:p>
          <w:p w:rsidR="00BA1C97" w:rsidRPr="008624B7" w:rsidRDefault="00BA1C97" w:rsidP="0040740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18.00-20.99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ระดับไม่ผ่าน (ต่ำกว่า 18.00 คะแนน)</w:t>
            </w:r>
          </w:p>
        </w:tc>
      </w:tr>
      <w:tr w:rsidR="00BA1C97" w:rsidRPr="008624B7" w:rsidTr="00407401">
        <w:trPr>
          <w:trHeight w:val="299"/>
        </w:trPr>
        <w:tc>
          <w:tcPr>
            <w:tcW w:w="4678" w:type="dxa"/>
          </w:tcPr>
          <w:p w:rsidR="00BA1C97" w:rsidRPr="008624B7" w:rsidRDefault="00BA1C97" w:rsidP="0040740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</w:tcPr>
          <w:p w:rsidR="00BA1C97" w:rsidRPr="008624B7" w:rsidRDefault="00BA1C97" w:rsidP="0040740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eastAsia="SimSun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</w:tr>
    </w:tbl>
    <w:p w:rsidR="00BA1C97" w:rsidRPr="00B20FA0" w:rsidRDefault="00BA1C97" w:rsidP="00BA1C97">
      <w:pPr>
        <w:rPr>
          <w:rFonts w:ascii="Cambria Math" w:eastAsia="SimSun" w:hAnsi="Cambria Math" w:cstheme="minorBidi"/>
          <w:sz w:val="6"/>
          <w:szCs w:val="6"/>
        </w:rPr>
      </w:pPr>
    </w:p>
    <w:p w:rsidR="00BA1C97" w:rsidRDefault="00BA1C97" w:rsidP="00BA1C97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F110D8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Cambria Math" w:eastAsia="SimSun" w:hAnsi="Cambria Math" w:cs="Cambria Math" w:hint="cs"/>
          <w:b/>
          <w:bCs/>
          <w:sz w:val="32"/>
          <w:szCs w:val="32"/>
          <w:cs/>
        </w:rPr>
        <w:t>③</w:t>
      </w:r>
      <w:r w:rsidRPr="00F110D8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</w:t>
      </w:r>
      <w:r w:rsidRPr="00F110D8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ดุลยพินิจของผู้บังคับบัญชาเกี่ยวกับพฤติกรรมการทำงาน </w:t>
      </w:r>
      <w:r w:rsidRPr="00F110D8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(เต็ม 20 คะแนน)</w:t>
      </w:r>
    </w:p>
    <w:p w:rsidR="00BA1C97" w:rsidRPr="008624B7" w:rsidRDefault="00BA1C97" w:rsidP="00BA1C97">
      <w:pPr>
        <w:rPr>
          <w:rFonts w:ascii="TH SarabunIT๙" w:hAnsi="TH SarabunIT๙" w:cs="TH SarabunIT๙"/>
          <w:sz w:val="31"/>
          <w:szCs w:val="31"/>
          <w:u w:val="single"/>
        </w:rPr>
      </w:pPr>
      <w:r w:rsidRPr="008624B7"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997815" w:rsidRPr="00EF4562" w:rsidRDefault="00BA1C97" w:rsidP="00BA1C97">
      <w:pPr>
        <w:jc w:val="thaiDistribute"/>
        <w:rPr>
          <w:rFonts w:ascii="TH SarabunIT๙" w:eastAsia="SimSun" w:hAnsi="TH SarabunIT๙" w:cs="TH SarabunIT๙"/>
          <w:b/>
          <w:bCs/>
          <w:sz w:val="20"/>
          <w:szCs w:val="20"/>
        </w:rPr>
      </w:pPr>
      <w:r w:rsidRPr="00EA4C38"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 xml:space="preserve">พิจารณาถึงระดับความรู้ ความสามารถ </w:t>
      </w:r>
      <w:r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 xml:space="preserve">หรือระดับสมรรถนะ </w:t>
      </w:r>
      <w:r>
        <w:rPr>
          <w:rFonts w:ascii="TH SarabunIT๙" w:hAnsi="TH SarabunIT๙" w:cs="TH SarabunIT๙"/>
          <w:spacing w:val="-4"/>
          <w:sz w:val="30"/>
          <w:szCs w:val="30"/>
          <w:lang w:eastAsia="zh-CN"/>
        </w:rPr>
        <w:t xml:space="preserve">(Competency) </w:t>
      </w:r>
      <w:r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พนักงานตามมาตรฐานกำหนดตำแหน่ง   และหัวข้อการประเมินนั้น ส่งผลต่อการปฏิบัติงานและมีความเชื่อมโยงกับ</w:t>
      </w:r>
      <w:r w:rsidRPr="00EA4C38"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>สมรรถนะหลักแล</w:t>
      </w:r>
      <w:r w:rsidRPr="00EA4C38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ะ</w:t>
      </w:r>
      <w:r w:rsidRPr="00EA4C38"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>วัฒนธรรมองค์องค์กร</w:t>
      </w:r>
      <w:r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 xml:space="preserve">                  </w:t>
      </w:r>
      <w:r w:rsidRPr="00EA4C38"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>ของมหาวิทย</w:t>
      </w:r>
      <w:r w:rsidRPr="00EA4C38"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าลัย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997815" w:rsidRPr="008624B7" w:rsidTr="004F613D">
        <w:tc>
          <w:tcPr>
            <w:tcW w:w="9464" w:type="dxa"/>
            <w:gridSpan w:val="2"/>
          </w:tcPr>
          <w:p w:rsidR="00997815" w:rsidRPr="008624B7" w:rsidRDefault="00997815" w:rsidP="004F613D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997815" w:rsidRPr="008624B7" w:rsidRDefault="00997815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18.00-20.00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ระดับดีมาก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16.00-17.99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ระดับดี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14.00-15.99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</w:p>
          <w:p w:rsidR="00997815" w:rsidRPr="008624B7" w:rsidRDefault="00997815" w:rsidP="004F613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12.00-13.99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ระดับไม่ผ่าน (ต่ำกว่า 12.00 คะแนน)</w:t>
            </w:r>
          </w:p>
        </w:tc>
      </w:tr>
      <w:tr w:rsidR="00997815" w:rsidRPr="008624B7" w:rsidTr="004F613D">
        <w:tc>
          <w:tcPr>
            <w:tcW w:w="6487" w:type="dxa"/>
          </w:tcPr>
          <w:p w:rsidR="00997815" w:rsidRPr="008624B7" w:rsidRDefault="00997815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ขอบเขตหัวข้อการประเมิน</w:t>
            </w:r>
          </w:p>
        </w:tc>
        <w:tc>
          <w:tcPr>
            <w:tcW w:w="2977" w:type="dxa"/>
          </w:tcPr>
          <w:p w:rsidR="00997815" w:rsidRPr="008624B7" w:rsidRDefault="00997815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คะแนนที่ได้รับ </w:t>
            </w:r>
          </w:p>
        </w:tc>
      </w:tr>
      <w:tr w:rsidR="00997815" w:rsidRPr="008624B7" w:rsidTr="004F613D">
        <w:tc>
          <w:tcPr>
            <w:tcW w:w="6487" w:type="dxa"/>
          </w:tcPr>
          <w:p w:rsidR="00997815" w:rsidRPr="00EA4C38" w:rsidRDefault="00997815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1. ภาวะผู้นำ</w:t>
            </w:r>
          </w:p>
          <w:p w:rsidR="00997815" w:rsidRPr="00EA4C38" w:rsidRDefault="00997815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2. การบริหารแบบมุ่งผลสัมฤทธิ์ เพื่อให้งานยุทธศาสตร์ของมหาวิทยาลัย</w:t>
            </w:r>
          </w:p>
          <w:p w:rsidR="00997815" w:rsidRPr="00EA4C38" w:rsidRDefault="00997815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   และหน่วยงานบรรลุผลสำเร็จ</w:t>
            </w:r>
          </w:p>
          <w:p w:rsidR="00997815" w:rsidRPr="00EA4C38" w:rsidRDefault="00997815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3. การเสริมสร้างทำงานเป็นทีม</w:t>
            </w:r>
          </w:p>
          <w:p w:rsidR="00997815" w:rsidRPr="00EA4C38" w:rsidRDefault="00997815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4. การบริหารด้วยความเที่ยงตรง โปร่งใส และยุติธรรม </w:t>
            </w:r>
          </w:p>
          <w:p w:rsidR="00997815" w:rsidRPr="00EA4C38" w:rsidRDefault="00997815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5. อื่นๆ ตามที่มหาวิทยาลัยหรือผู้บังคับบัญชากำหนด</w:t>
            </w:r>
          </w:p>
        </w:tc>
        <w:tc>
          <w:tcPr>
            <w:tcW w:w="2977" w:type="dxa"/>
          </w:tcPr>
          <w:p w:rsidR="00997815" w:rsidRPr="000A266B" w:rsidRDefault="00997815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noProof/>
                <w:sz w:val="31"/>
                <w:szCs w:val="3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68265B" wp14:editId="61943CCF">
                      <wp:simplePos x="0" y="0"/>
                      <wp:positionH relativeFrom="column">
                        <wp:posOffset>582516</wp:posOffset>
                      </wp:positionH>
                      <wp:positionV relativeFrom="paragraph">
                        <wp:posOffset>460734</wp:posOffset>
                      </wp:positionV>
                      <wp:extent cx="572494" cy="278296"/>
                      <wp:effectExtent l="0" t="0" r="1841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94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15" w:rsidRDefault="00997815" w:rsidP="00997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8" type="#_x0000_t202" style="position:absolute;margin-left:45.85pt;margin-top:36.3pt;width:45.1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" fillcolor="white [3201]" strokeweight=".5pt">
                      <v:textbox>
                        <w:txbxContent>
                          <w:p w:rsidR="00997815" w:rsidRDefault="00997815" w:rsidP="009978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7815" w:rsidRPr="008624B7" w:rsidTr="004F613D">
        <w:tc>
          <w:tcPr>
            <w:tcW w:w="9464" w:type="dxa"/>
            <w:gridSpan w:val="2"/>
          </w:tcPr>
          <w:p w:rsidR="00997815" w:rsidRDefault="00997815" w:rsidP="004F613D">
            <w:pPr>
              <w:rPr>
                <w:rFonts w:ascii="TH SarabunIT๙" w:hAnsi="TH SarabunIT๙" w:cs="TH SarabunIT๙"/>
                <w:noProof/>
                <w:sz w:val="31"/>
                <w:szCs w:val="31"/>
              </w:rPr>
            </w:pPr>
            <w:r w:rsidRPr="00E936A2">
              <w:rPr>
                <w:rFonts w:ascii="TH SarabunIT๙" w:hAnsi="TH SarabunIT๙" w:cs="TH SarabunIT๙" w:hint="cs"/>
                <w:noProof/>
                <w:sz w:val="31"/>
                <w:szCs w:val="31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noProof/>
                <w:sz w:val="31"/>
                <w:szCs w:val="31"/>
                <w:cs/>
              </w:rPr>
              <w:t xml:space="preserve">  คำอธิบายเกณฑ์การประเมินในแต่ละหัวข้อ  โปรดอ่านตามคู่มือการประเมิน</w:t>
            </w:r>
          </w:p>
        </w:tc>
      </w:tr>
    </w:tbl>
    <w:p w:rsidR="00997815" w:rsidRPr="008624B7" w:rsidRDefault="00997815" w:rsidP="00997815">
      <w:pPr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lastRenderedPageBreak/>
        <w:t>สรุป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คะแนน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ผลการประเมิน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เต็ม 100 คะแนน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ระดับดีเยี่ยม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(90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-100 คะแนน)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ระดับดีมาก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(80.00-89.99 คะแนน) 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(70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-79.99 คะนน)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ระดับพอใช้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-69.99 คะแนน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ระดับไม่ผ่าน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(ต่ำกว่า 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คะแนน)</w:t>
      </w:r>
    </w:p>
    <w:p w:rsidR="00997815" w:rsidRPr="00234034" w:rsidRDefault="00997815" w:rsidP="00997815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8"/>
        <w:tblW w:w="9214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559"/>
      </w:tblGrid>
      <w:tr w:rsidR="00997815" w:rsidRPr="008014E1" w:rsidTr="004F613D">
        <w:tc>
          <w:tcPr>
            <w:tcW w:w="6096" w:type="dxa"/>
          </w:tcPr>
          <w:p w:rsidR="00997815" w:rsidRPr="008014E1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หัวข้อ</w:t>
            </w:r>
            <w:r w:rsidRPr="008014E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การประเมิน</w:t>
            </w:r>
          </w:p>
        </w:tc>
        <w:tc>
          <w:tcPr>
            <w:tcW w:w="1559" w:type="dxa"/>
          </w:tcPr>
          <w:p w:rsidR="00997815" w:rsidRPr="008014E1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997815" w:rsidRPr="008014E1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ได้คะแนน</w:t>
            </w:r>
          </w:p>
        </w:tc>
      </w:tr>
      <w:tr w:rsidR="00997815" w:rsidRPr="00234034" w:rsidTr="004F613D">
        <w:tc>
          <w:tcPr>
            <w:tcW w:w="6096" w:type="dxa"/>
          </w:tcPr>
          <w:p w:rsidR="00997815" w:rsidRPr="00234034" w:rsidRDefault="00997815" w:rsidP="004F61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ส่วนที่</w:t>
            </w:r>
            <w:r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ผลสำเร็จของงานส่วนบุคคล  </w:t>
            </w:r>
          </w:p>
        </w:tc>
        <w:tc>
          <w:tcPr>
            <w:tcW w:w="1559" w:type="dxa"/>
          </w:tcPr>
          <w:p w:rsidR="00997815" w:rsidRPr="00234034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50</w:t>
            </w:r>
          </w:p>
        </w:tc>
        <w:tc>
          <w:tcPr>
            <w:tcW w:w="1559" w:type="dxa"/>
          </w:tcPr>
          <w:p w:rsidR="00997815" w:rsidRPr="00234034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997815" w:rsidRPr="00234034" w:rsidTr="004F613D">
        <w:tc>
          <w:tcPr>
            <w:tcW w:w="6096" w:type="dxa"/>
          </w:tcPr>
          <w:p w:rsidR="00997815" w:rsidRPr="00234034" w:rsidRDefault="00997815" w:rsidP="004F613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ผลการประเมินหน่วยงาน</w:t>
            </w:r>
          </w:p>
        </w:tc>
        <w:tc>
          <w:tcPr>
            <w:tcW w:w="1559" w:type="dxa"/>
          </w:tcPr>
          <w:p w:rsidR="00997815" w:rsidRPr="00234034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/>
                <w:sz w:val="31"/>
                <w:szCs w:val="31"/>
              </w:rPr>
              <w:t>30</w:t>
            </w:r>
          </w:p>
        </w:tc>
        <w:tc>
          <w:tcPr>
            <w:tcW w:w="1559" w:type="dxa"/>
          </w:tcPr>
          <w:p w:rsidR="00997815" w:rsidRPr="00234034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997815" w:rsidRPr="00234034" w:rsidTr="004F613D">
        <w:tc>
          <w:tcPr>
            <w:tcW w:w="6096" w:type="dxa"/>
          </w:tcPr>
          <w:p w:rsidR="00997815" w:rsidRPr="00234034" w:rsidRDefault="00997815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③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ดุลยพินิจของผู้บังคับบัญชาเกี่ยวกับพฤติกรรมการทำงาน </w:t>
            </w:r>
          </w:p>
        </w:tc>
        <w:tc>
          <w:tcPr>
            <w:tcW w:w="1559" w:type="dxa"/>
          </w:tcPr>
          <w:p w:rsidR="00997815" w:rsidRPr="00234034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</w:tc>
        <w:tc>
          <w:tcPr>
            <w:tcW w:w="1559" w:type="dxa"/>
          </w:tcPr>
          <w:p w:rsidR="00997815" w:rsidRPr="00234034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997815" w:rsidRPr="00234034" w:rsidTr="004F613D">
        <w:tc>
          <w:tcPr>
            <w:tcW w:w="6096" w:type="dxa"/>
            <w:tcBorders>
              <w:bottom w:val="single" w:sz="4" w:space="0" w:color="auto"/>
            </w:tcBorders>
          </w:tcPr>
          <w:p w:rsidR="00997815" w:rsidRPr="00234034" w:rsidRDefault="00997815" w:rsidP="004F613D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997815" w:rsidRPr="00234034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100</w:t>
            </w:r>
          </w:p>
        </w:tc>
        <w:tc>
          <w:tcPr>
            <w:tcW w:w="1559" w:type="dxa"/>
          </w:tcPr>
          <w:p w:rsidR="00997815" w:rsidRPr="00234034" w:rsidRDefault="00997815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997815" w:rsidRPr="00234034" w:rsidRDefault="00997815" w:rsidP="00997815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997815" w:rsidRPr="008624B7" w:rsidRDefault="00997815" w:rsidP="00997815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ความคิดเห็นเพิ่มเติม ของผู้บังคับบัญชา (ผู้ประเมิน)</w:t>
      </w:r>
    </w:p>
    <w:p w:rsidR="00997815" w:rsidRPr="008624B7" w:rsidRDefault="00997815" w:rsidP="00997815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จุดเด่น</w:t>
      </w:r>
    </w:p>
    <w:p w:rsidR="00997815" w:rsidRPr="008624B7" w:rsidRDefault="00997815" w:rsidP="00997815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997815" w:rsidRPr="00145A85" w:rsidRDefault="00997815" w:rsidP="0099781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97815" w:rsidRPr="008624B7" w:rsidRDefault="00997815" w:rsidP="00997815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ข้อเสนอแนะเพื่อการพัฒนา</w:t>
      </w:r>
    </w:p>
    <w:p w:rsidR="00997815" w:rsidRPr="008624B7" w:rsidRDefault="00997815" w:rsidP="00997815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 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 </w:t>
      </w:r>
    </w:p>
    <w:p w:rsidR="00997815" w:rsidRPr="008624B7" w:rsidRDefault="00997815" w:rsidP="00997815">
      <w:pPr>
        <w:rPr>
          <w:rFonts w:ascii="TH SarabunIT๙" w:hAnsi="TH SarabunIT๙" w:cs="TH SarabunIT๙"/>
          <w:b/>
          <w:bCs/>
          <w:sz w:val="31"/>
          <w:szCs w:val="31"/>
        </w:rPr>
      </w:pPr>
    </w:p>
    <w:p w:rsidR="00997815" w:rsidRPr="008624B7" w:rsidRDefault="00997815" w:rsidP="00997815">
      <w:pPr>
        <w:rPr>
          <w:rFonts w:ascii="TH SarabunIT๙" w:hAnsi="TH SarabunIT๙" w:cs="TH SarabunIT๙"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 ผู้บังคับบัญชาชั้นต้น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ลงชื่อ................................ ผู้บังคับบัญชาชั้นเหนือขึ้นไป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(..............................................)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              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(..............................................)</w:t>
      </w:r>
    </w:p>
    <w:p w:rsidR="00997815" w:rsidRPr="008624B7" w:rsidRDefault="00997815" w:rsidP="00997815">
      <w:pPr>
        <w:rPr>
          <w:rFonts w:ascii="TH SarabunIT๙" w:hAnsi="TH SarabunIT๙" w:cs="TH SarabunIT๙"/>
          <w:sz w:val="31"/>
          <w:szCs w:val="31"/>
        </w:rPr>
      </w:pP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สรุปมติการประชุมคณะกรรมการประเมินผลการปฏิบัติงาน  เมื่อวันที่......................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........</w:t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................................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  <w:t xml:space="preserve">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ลงชื่อ............................................ประธานกรรมการ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     (....................................................)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ลงชื่อ....................................กรรมการ</w:t>
      </w:r>
      <w:r>
        <w:rPr>
          <w:rFonts w:ascii="TH SarabunIT๙" w:hAnsi="TH SarabunIT๙" w:cs="TH SarabunIT๙"/>
          <w:sz w:val="31"/>
          <w:szCs w:val="31"/>
        </w:rPr>
        <w:t xml:space="preserve"> 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ลงชื่อ........................................กรรมการ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(.......................................................)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(.................................................)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  <w:cs/>
        </w:rPr>
      </w:pP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/>
          <w:sz w:val="31"/>
          <w:szCs w:val="31"/>
          <w:cs/>
        </w:rPr>
        <w:t>ลงชื่อ....................................กรรมการ</w:t>
      </w:r>
      <w:r>
        <w:rPr>
          <w:rFonts w:ascii="TH SarabunIT๙" w:hAnsi="TH SarabunIT๙" w:cs="TH SarabunIT๙"/>
          <w:sz w:val="31"/>
          <w:szCs w:val="31"/>
        </w:rPr>
        <w:t xml:space="preserve">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ลงชื่อ........................................กรรมการ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>(.......................................................)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(.................................................)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</w:p>
    <w:p w:rsidR="00997815" w:rsidRPr="00234034" w:rsidRDefault="00997815" w:rsidP="00997815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  ลงชื่อ......................................... เลขานุการคณะกรรมการประเมินฯ                                        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t xml:space="preserve">  (..................................................)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</w:p>
    <w:p w:rsidR="00997815" w:rsidRDefault="00997815" w:rsidP="00997815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การแจ้งผลการประเมิน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รับทราบ   </w:t>
      </w:r>
    </w:p>
    <w:p w:rsidR="00997815" w:rsidRDefault="00997815" w:rsidP="0099781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  <w:cs/>
        </w:rPr>
        <w:t xml:space="preserve">  อื่นๆ.............................................................................................................................................................</w:t>
      </w:r>
    </w:p>
    <w:p w:rsidR="00997815" w:rsidRPr="008624B7" w:rsidRDefault="00997815" w:rsidP="00997815">
      <w:pPr>
        <w:rPr>
          <w:rFonts w:ascii="TH SarabunIT๙" w:hAnsi="TH SarabunIT๙" w:cs="TH SarabunIT๙"/>
          <w:sz w:val="31"/>
          <w:szCs w:val="31"/>
        </w:rPr>
      </w:pPr>
    </w:p>
    <w:p w:rsidR="00997815" w:rsidRPr="008624B7" w:rsidRDefault="00997815" w:rsidP="00997815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               ลงชื่อ.......................................... ผู้รับการประเมิน</w:t>
      </w:r>
    </w:p>
    <w:p w:rsidR="00997815" w:rsidRDefault="00997815" w:rsidP="00997815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(...............................................)</w:t>
      </w:r>
    </w:p>
    <w:p w:rsidR="00997815" w:rsidRPr="008624B7" w:rsidRDefault="00997815" w:rsidP="00997815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……/……………/……..</w:t>
      </w:r>
    </w:p>
    <w:p w:rsidR="00997815" w:rsidRPr="008624B7" w:rsidRDefault="00997815" w:rsidP="00997815">
      <w:pPr>
        <w:rPr>
          <w:rFonts w:ascii="TH SarabunIT๙" w:hAnsi="TH SarabunIT๙" w:cs="TH SarabunIT๙"/>
          <w:sz w:val="31"/>
          <w:szCs w:val="31"/>
          <w:cs/>
        </w:rPr>
      </w:pPr>
    </w:p>
    <w:p w:rsidR="00997815" w:rsidRPr="00F95C51" w:rsidRDefault="00997815" w:rsidP="00997815">
      <w:pPr>
        <w:rPr>
          <w:rFonts w:ascii="TH SarabunIT๙" w:hAnsi="TH SarabunIT๙" w:cs="TH SarabunIT๙"/>
          <w:sz w:val="31"/>
          <w:szCs w:val="31"/>
          <w:cs/>
        </w:rPr>
      </w:pPr>
    </w:p>
    <w:p w:rsidR="006F1E8F" w:rsidRPr="009812F5" w:rsidRDefault="006F1E8F" w:rsidP="00997815">
      <w:pPr>
        <w:rPr>
          <w:rFonts w:ascii="TH SarabunIT๙" w:hAnsi="TH SarabunIT๙" w:cs="TH SarabunIT๙"/>
          <w:sz w:val="30"/>
          <w:szCs w:val="30"/>
          <w:cs/>
        </w:rPr>
      </w:pPr>
    </w:p>
    <w:sectPr w:rsidR="006F1E8F" w:rsidRPr="009812F5" w:rsidSect="00BA1C97">
      <w:footerReference w:type="default" r:id="rId8"/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44" w:rsidRDefault="00E54044" w:rsidP="006E7BEE">
      <w:r>
        <w:separator/>
      </w:r>
    </w:p>
  </w:endnote>
  <w:endnote w:type="continuationSeparator" w:id="0">
    <w:p w:rsidR="00E54044" w:rsidRDefault="00E54044" w:rsidP="006E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6E7B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E7BEE" w:rsidRDefault="006E7BEE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E7BEE" w:rsidRPr="006E7BEE" w:rsidRDefault="006E7BEE">
          <w:pPr>
            <w:pStyle w:val="ad"/>
            <w:rPr>
              <w:rFonts w:ascii="TH SarabunIT๙" w:hAnsi="TH SarabunIT๙" w:cs="TH SarabunIT๙"/>
              <w:sz w:val="24"/>
              <w:szCs w:val="32"/>
            </w:rPr>
          </w:pPr>
          <w:r w:rsidRPr="006E7BEE">
            <w:rPr>
              <w:rFonts w:ascii="TH SarabunIT๙" w:hAnsi="TH SarabunIT๙" w:cs="TH SarabunIT๙"/>
              <w:sz w:val="24"/>
              <w:szCs w:val="32"/>
              <w:cs/>
              <w:lang w:val="th-TH"/>
            </w:rPr>
            <w:t xml:space="preserve">หน้า </w:t>
          </w:r>
          <w:r w:rsidRPr="006E7BEE">
            <w:rPr>
              <w:rFonts w:ascii="TH SarabunIT๙" w:hAnsi="TH SarabunIT๙" w:cs="TH SarabunIT๙"/>
              <w:sz w:val="24"/>
              <w:szCs w:val="32"/>
            </w:rPr>
            <w:fldChar w:fldCharType="begin"/>
          </w:r>
          <w:r w:rsidRPr="006E7BEE">
            <w:rPr>
              <w:rFonts w:ascii="TH SarabunIT๙" w:hAnsi="TH SarabunIT๙" w:cs="TH SarabunIT๙"/>
              <w:sz w:val="24"/>
              <w:szCs w:val="32"/>
            </w:rPr>
            <w:instrText xml:space="preserve"> PAGE  \* MERGEFORMAT </w:instrText>
          </w:r>
          <w:r w:rsidRPr="006E7BEE">
            <w:rPr>
              <w:rFonts w:ascii="TH SarabunIT๙" w:hAnsi="TH SarabunIT๙" w:cs="TH SarabunIT๙"/>
              <w:sz w:val="24"/>
              <w:szCs w:val="32"/>
            </w:rPr>
            <w:fldChar w:fldCharType="separate"/>
          </w:r>
          <w:r w:rsidR="00E54044" w:rsidRPr="00E54044">
            <w:rPr>
              <w:rFonts w:ascii="TH SarabunIT๙" w:hAnsi="TH SarabunIT๙" w:cs="TH SarabunIT๙"/>
              <w:noProof/>
              <w:sz w:val="24"/>
              <w:szCs w:val="24"/>
              <w:lang w:val="th-TH"/>
            </w:rPr>
            <w:t>1</w:t>
          </w:r>
          <w:r w:rsidRPr="006E7BEE">
            <w:rPr>
              <w:rFonts w:ascii="TH SarabunIT๙" w:hAnsi="TH SarabunIT๙" w:cs="TH SarabunIT๙"/>
              <w:noProof/>
              <w:sz w:val="24"/>
              <w:szCs w:val="32"/>
              <w:lang w:val="th-TH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E7BEE" w:rsidRPr="006E7BEE" w:rsidRDefault="006E7BEE">
          <w:pPr>
            <w:pStyle w:val="a9"/>
            <w:rPr>
              <w:rFonts w:ascii="TH SarabunIT๙" w:eastAsiaTheme="majorEastAsia" w:hAnsi="TH SarabunIT๙" w:cs="TH SarabunIT๙"/>
              <w:sz w:val="24"/>
              <w:szCs w:val="32"/>
            </w:rPr>
          </w:pPr>
        </w:p>
      </w:tc>
    </w:tr>
    <w:tr w:rsidR="006E7B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E7BEE" w:rsidRDefault="006E7BEE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E7BEE" w:rsidRPr="006E7BEE" w:rsidRDefault="006E7BEE">
          <w:pPr>
            <w:pStyle w:val="a9"/>
            <w:jc w:val="center"/>
            <w:rPr>
              <w:rFonts w:ascii="TH SarabunIT๙" w:eastAsiaTheme="majorEastAsia" w:hAnsi="TH SarabunIT๙" w:cs="TH SarabunIT๙"/>
              <w:sz w:val="24"/>
              <w:szCs w:val="32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E7BEE" w:rsidRPr="006E7BEE" w:rsidRDefault="006E7BEE">
          <w:pPr>
            <w:pStyle w:val="a9"/>
            <w:rPr>
              <w:rFonts w:ascii="TH SarabunIT๙" w:eastAsiaTheme="majorEastAsia" w:hAnsi="TH SarabunIT๙" w:cs="TH SarabunIT๙"/>
              <w:sz w:val="24"/>
              <w:szCs w:val="32"/>
            </w:rPr>
          </w:pPr>
        </w:p>
      </w:tc>
    </w:tr>
  </w:tbl>
  <w:p w:rsidR="006E7BEE" w:rsidRDefault="006E7B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44" w:rsidRDefault="00E54044" w:rsidP="006E7BEE">
      <w:r>
        <w:separator/>
      </w:r>
    </w:p>
  </w:footnote>
  <w:footnote w:type="continuationSeparator" w:id="0">
    <w:p w:rsidR="00E54044" w:rsidRDefault="00E54044" w:rsidP="006E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21"/>
    <w:rsid w:val="0000082B"/>
    <w:rsid w:val="00040EE2"/>
    <w:rsid w:val="000F01AE"/>
    <w:rsid w:val="001869D3"/>
    <w:rsid w:val="001E17A2"/>
    <w:rsid w:val="001E7108"/>
    <w:rsid w:val="001E7F5D"/>
    <w:rsid w:val="00207351"/>
    <w:rsid w:val="002267F9"/>
    <w:rsid w:val="00246774"/>
    <w:rsid w:val="00281312"/>
    <w:rsid w:val="0029533C"/>
    <w:rsid w:val="002A1EAA"/>
    <w:rsid w:val="002C6165"/>
    <w:rsid w:val="002F573F"/>
    <w:rsid w:val="00330BD3"/>
    <w:rsid w:val="003D5FEB"/>
    <w:rsid w:val="003F048C"/>
    <w:rsid w:val="00407CCD"/>
    <w:rsid w:val="00416817"/>
    <w:rsid w:val="00424213"/>
    <w:rsid w:val="004349C9"/>
    <w:rsid w:val="004523F6"/>
    <w:rsid w:val="004F16A9"/>
    <w:rsid w:val="004F694E"/>
    <w:rsid w:val="00581C46"/>
    <w:rsid w:val="005A5835"/>
    <w:rsid w:val="005D0DA6"/>
    <w:rsid w:val="005F15FC"/>
    <w:rsid w:val="005F3DAC"/>
    <w:rsid w:val="00604A51"/>
    <w:rsid w:val="0060777E"/>
    <w:rsid w:val="00653898"/>
    <w:rsid w:val="00683398"/>
    <w:rsid w:val="006B1984"/>
    <w:rsid w:val="006E0D77"/>
    <w:rsid w:val="006E1907"/>
    <w:rsid w:val="006E7BEE"/>
    <w:rsid w:val="006F1E8F"/>
    <w:rsid w:val="0073388F"/>
    <w:rsid w:val="007A089F"/>
    <w:rsid w:val="00805FDC"/>
    <w:rsid w:val="008060D8"/>
    <w:rsid w:val="00894CD7"/>
    <w:rsid w:val="0091692F"/>
    <w:rsid w:val="00916D6F"/>
    <w:rsid w:val="00924901"/>
    <w:rsid w:val="009812F5"/>
    <w:rsid w:val="009916D5"/>
    <w:rsid w:val="00997815"/>
    <w:rsid w:val="00A03894"/>
    <w:rsid w:val="00A20130"/>
    <w:rsid w:val="00A3043F"/>
    <w:rsid w:val="00A84DAE"/>
    <w:rsid w:val="00A966D1"/>
    <w:rsid w:val="00AA163B"/>
    <w:rsid w:val="00AD2F78"/>
    <w:rsid w:val="00B00A22"/>
    <w:rsid w:val="00B01DC3"/>
    <w:rsid w:val="00B277BA"/>
    <w:rsid w:val="00B27DBE"/>
    <w:rsid w:val="00B43FF5"/>
    <w:rsid w:val="00B86821"/>
    <w:rsid w:val="00BA1C97"/>
    <w:rsid w:val="00BD26E1"/>
    <w:rsid w:val="00C8730C"/>
    <w:rsid w:val="00CD667F"/>
    <w:rsid w:val="00D103D3"/>
    <w:rsid w:val="00D258A0"/>
    <w:rsid w:val="00D43171"/>
    <w:rsid w:val="00D45B31"/>
    <w:rsid w:val="00D47B5B"/>
    <w:rsid w:val="00D50F95"/>
    <w:rsid w:val="00D87EE4"/>
    <w:rsid w:val="00DB23BA"/>
    <w:rsid w:val="00DD69D0"/>
    <w:rsid w:val="00E168D7"/>
    <w:rsid w:val="00E22BE7"/>
    <w:rsid w:val="00E46A69"/>
    <w:rsid w:val="00E54044"/>
    <w:rsid w:val="00E6013A"/>
    <w:rsid w:val="00E936A2"/>
    <w:rsid w:val="00EC50A3"/>
    <w:rsid w:val="00EE2826"/>
    <w:rsid w:val="00F02678"/>
    <w:rsid w:val="00F05133"/>
    <w:rsid w:val="00F37389"/>
    <w:rsid w:val="00F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26"/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EE2826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EE2826"/>
    <w:rPr>
      <w:rFonts w:ascii="Cordia New" w:eastAsia="Cordia New" w:hAnsi="Cordia New"/>
      <w:b/>
      <w:bCs/>
      <w:sz w:val="28"/>
      <w:szCs w:val="28"/>
      <w:u w:val="single"/>
    </w:rPr>
  </w:style>
  <w:style w:type="paragraph" w:styleId="a3">
    <w:name w:val="Title"/>
    <w:basedOn w:val="a"/>
    <w:link w:val="a4"/>
    <w:qFormat/>
    <w:rsid w:val="00EE2826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4">
    <w:name w:val="ชื่อเรื่อง อักขระ"/>
    <w:link w:val="a3"/>
    <w:rsid w:val="00EE2826"/>
    <w:rPr>
      <w:rFonts w:ascii="DilleniaUPC" w:eastAsia="Cordia New" w:hAnsi="DilleniaUPC" w:cs="DilleniaUPC"/>
      <w:b/>
      <w:bCs/>
      <w:sz w:val="32"/>
      <w:szCs w:val="32"/>
    </w:rPr>
  </w:style>
  <w:style w:type="character" w:styleId="a5">
    <w:name w:val="Strong"/>
    <w:qFormat/>
    <w:rsid w:val="00EE28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82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6821"/>
    <w:rPr>
      <w:rFonts w:ascii="Tahoma" w:hAnsi="Tahoma"/>
      <w:sz w:val="16"/>
    </w:rPr>
  </w:style>
  <w:style w:type="table" w:styleId="a8">
    <w:name w:val="Table Grid"/>
    <w:basedOn w:val="a1"/>
    <w:uiPriority w:val="59"/>
    <w:rsid w:val="0060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7BE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6E7BEE"/>
    <w:rPr>
      <w:rFonts w:ascii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6E7BEE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6E7BEE"/>
    <w:rPr>
      <w:rFonts w:ascii="Cordia New" w:hAnsi="Cordia New"/>
      <w:sz w:val="28"/>
      <w:szCs w:val="35"/>
    </w:rPr>
  </w:style>
  <w:style w:type="paragraph" w:styleId="ad">
    <w:name w:val="No Spacing"/>
    <w:link w:val="ae"/>
    <w:uiPriority w:val="1"/>
    <w:qFormat/>
    <w:rsid w:val="006E7BEE"/>
    <w:rPr>
      <w:rFonts w:asciiTheme="minorHAnsi" w:eastAsiaTheme="minorEastAsia" w:hAnsiTheme="minorHAnsi" w:cstheme="minorBidi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6E7BEE"/>
    <w:rPr>
      <w:rFonts w:asciiTheme="minorHAnsi" w:eastAsiaTheme="minorEastAsia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26"/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EE2826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EE2826"/>
    <w:rPr>
      <w:rFonts w:ascii="Cordia New" w:eastAsia="Cordia New" w:hAnsi="Cordia New"/>
      <w:b/>
      <w:bCs/>
      <w:sz w:val="28"/>
      <w:szCs w:val="28"/>
      <w:u w:val="single"/>
    </w:rPr>
  </w:style>
  <w:style w:type="paragraph" w:styleId="a3">
    <w:name w:val="Title"/>
    <w:basedOn w:val="a"/>
    <w:link w:val="a4"/>
    <w:qFormat/>
    <w:rsid w:val="00EE2826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4">
    <w:name w:val="ชื่อเรื่อง อักขระ"/>
    <w:link w:val="a3"/>
    <w:rsid w:val="00EE2826"/>
    <w:rPr>
      <w:rFonts w:ascii="DilleniaUPC" w:eastAsia="Cordia New" w:hAnsi="DilleniaUPC" w:cs="DilleniaUPC"/>
      <w:b/>
      <w:bCs/>
      <w:sz w:val="32"/>
      <w:szCs w:val="32"/>
    </w:rPr>
  </w:style>
  <w:style w:type="character" w:styleId="a5">
    <w:name w:val="Strong"/>
    <w:qFormat/>
    <w:rsid w:val="00EE28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82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6821"/>
    <w:rPr>
      <w:rFonts w:ascii="Tahoma" w:hAnsi="Tahoma"/>
      <w:sz w:val="16"/>
    </w:rPr>
  </w:style>
  <w:style w:type="table" w:styleId="a8">
    <w:name w:val="Table Grid"/>
    <w:basedOn w:val="a1"/>
    <w:uiPriority w:val="59"/>
    <w:rsid w:val="0060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7BE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6E7BEE"/>
    <w:rPr>
      <w:rFonts w:ascii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6E7BEE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6E7BEE"/>
    <w:rPr>
      <w:rFonts w:ascii="Cordia New" w:hAnsi="Cordia New"/>
      <w:sz w:val="28"/>
      <w:szCs w:val="35"/>
    </w:rPr>
  </w:style>
  <w:style w:type="paragraph" w:styleId="ad">
    <w:name w:val="No Spacing"/>
    <w:link w:val="ae"/>
    <w:uiPriority w:val="1"/>
    <w:qFormat/>
    <w:rsid w:val="006E7BEE"/>
    <w:rPr>
      <w:rFonts w:asciiTheme="minorHAnsi" w:eastAsiaTheme="minorEastAsia" w:hAnsiTheme="minorHAnsi" w:cstheme="minorBidi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6E7BEE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E80B-D0EA-4B9A-B1D3-BF3B016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24</cp:revision>
  <cp:lastPrinted>2017-09-21T01:29:00Z</cp:lastPrinted>
  <dcterms:created xsi:type="dcterms:W3CDTF">2016-12-15T08:17:00Z</dcterms:created>
  <dcterms:modified xsi:type="dcterms:W3CDTF">2017-12-26T02:49:00Z</dcterms:modified>
</cp:coreProperties>
</file>